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54A33" w14:textId="71EC9CDF" w:rsidR="0094663C" w:rsidRDefault="00855181" w:rsidP="00680AA6">
      <w:bookmarkStart w:id="0" w:name="_GoBack"/>
      <w:bookmarkEnd w:id="0"/>
      <w:r>
        <w:t xml:space="preserve"> </w:t>
      </w:r>
      <w:r w:rsidR="0094663C">
        <w:rPr>
          <w:noProof/>
        </w:rPr>
        <w:drawing>
          <wp:inline distT="0" distB="0" distL="0" distR="0" wp14:anchorId="304FFFBF" wp14:editId="08130C0C">
            <wp:extent cx="4206240" cy="5666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NextGen2pt0_webheader-1 (1).png"/>
                    <pic:cNvPicPr/>
                  </pic:nvPicPr>
                  <pic:blipFill>
                    <a:blip r:embed="rId8">
                      <a:extLst>
                        <a:ext uri="{28A0092B-C50C-407E-A947-70E740481C1C}">
                          <a14:useLocalDpi xmlns:a14="http://schemas.microsoft.com/office/drawing/2010/main" val="0"/>
                        </a:ext>
                      </a:extLst>
                    </a:blip>
                    <a:stretch>
                      <a:fillRect/>
                    </a:stretch>
                  </pic:blipFill>
                  <pic:spPr>
                    <a:xfrm>
                      <a:off x="0" y="0"/>
                      <a:ext cx="4476495" cy="603082"/>
                    </a:xfrm>
                    <a:prstGeom prst="rect">
                      <a:avLst/>
                    </a:prstGeom>
                  </pic:spPr>
                </pic:pic>
              </a:graphicData>
            </a:graphic>
          </wp:inline>
        </w:drawing>
      </w:r>
    </w:p>
    <w:p w14:paraId="1D6C5BB9" w14:textId="77777777" w:rsidR="00680AA6" w:rsidRDefault="00680AA6" w:rsidP="00680AA6">
      <w:pPr>
        <w:rPr>
          <w:b/>
          <w:color w:val="1F4E79" w:themeColor="accent1" w:themeShade="80"/>
          <w:sz w:val="32"/>
          <w:szCs w:val="32"/>
        </w:rPr>
      </w:pPr>
    </w:p>
    <w:p w14:paraId="61078FD6" w14:textId="77777777" w:rsidR="00C243CA" w:rsidRPr="00C170A6" w:rsidRDefault="00C243CA" w:rsidP="00680AA6">
      <w:pPr>
        <w:rPr>
          <w:b/>
          <w:color w:val="1F4E79" w:themeColor="accent1" w:themeShade="80"/>
          <w:sz w:val="32"/>
          <w:szCs w:val="32"/>
        </w:rPr>
      </w:pPr>
      <w:r w:rsidRPr="00C170A6">
        <w:rPr>
          <w:b/>
          <w:color w:val="1F4E79" w:themeColor="accent1" w:themeShade="80"/>
          <w:sz w:val="32"/>
          <w:szCs w:val="32"/>
        </w:rPr>
        <w:t>W</w:t>
      </w:r>
      <w:r w:rsidR="00C170A6">
        <w:rPr>
          <w:b/>
          <w:color w:val="1F4E79" w:themeColor="accent1" w:themeShade="80"/>
          <w:sz w:val="32"/>
          <w:szCs w:val="32"/>
        </w:rPr>
        <w:t>EBINAR RESOURCE PACKET</w:t>
      </w:r>
    </w:p>
    <w:p w14:paraId="7A25F774" w14:textId="2362D498" w:rsidR="00C243CA" w:rsidRPr="0094663C" w:rsidRDefault="00C243CA" w:rsidP="00650F04">
      <w:pPr>
        <w:rPr>
          <w:szCs w:val="28"/>
        </w:rPr>
      </w:pPr>
      <w:r w:rsidRPr="0094663C">
        <w:rPr>
          <w:szCs w:val="28"/>
        </w:rPr>
        <w:t xml:space="preserve">Webinar </w:t>
      </w:r>
      <w:r w:rsidR="00EB07A7">
        <w:rPr>
          <w:szCs w:val="28"/>
        </w:rPr>
        <w:t>8</w:t>
      </w:r>
      <w:r w:rsidRPr="0094663C">
        <w:rPr>
          <w:szCs w:val="28"/>
        </w:rPr>
        <w:t xml:space="preserve">: </w:t>
      </w:r>
      <w:r w:rsidR="00C80F28">
        <w:rPr>
          <w:szCs w:val="28"/>
        </w:rPr>
        <w:t xml:space="preserve">February </w:t>
      </w:r>
      <w:r w:rsidR="00EB07A7">
        <w:rPr>
          <w:szCs w:val="28"/>
        </w:rPr>
        <w:t>28</w:t>
      </w:r>
      <w:r w:rsidR="00045D0B">
        <w:rPr>
          <w:szCs w:val="28"/>
        </w:rPr>
        <w:t>; 2:00pm PST</w:t>
      </w:r>
    </w:p>
    <w:p w14:paraId="1D9320DE" w14:textId="0CB59B33" w:rsidR="0094663C" w:rsidRPr="00680F2E" w:rsidRDefault="0094663C" w:rsidP="0094663C">
      <w:pPr>
        <w:rPr>
          <w:szCs w:val="28"/>
        </w:rPr>
      </w:pPr>
      <w:r>
        <w:rPr>
          <w:szCs w:val="28"/>
        </w:rPr>
        <w:t>Link</w:t>
      </w:r>
      <w:r w:rsidR="00084EEA">
        <w:rPr>
          <w:szCs w:val="28"/>
        </w:rPr>
        <w:t>:</w:t>
      </w:r>
      <w:r w:rsidR="00A07F2A">
        <w:rPr>
          <w:szCs w:val="28"/>
        </w:rPr>
        <w:t xml:space="preserve"> </w:t>
      </w:r>
      <w:hyperlink r:id="rId9" w:history="1">
        <w:r w:rsidR="00A627AD" w:rsidRPr="00B70E19">
          <w:rPr>
            <w:rStyle w:val="Hyperlink"/>
            <w:szCs w:val="28"/>
          </w:rPr>
          <w:t>https://event.on24.com/wcc/r/1608211/1021310BF31EA7E670B48F79C41F17AA</w:t>
        </w:r>
      </w:hyperlink>
      <w:r w:rsidRPr="0045791B">
        <w:rPr>
          <w:rFonts w:ascii="Arial" w:eastAsia="Times New Roman" w:hAnsi="Arial" w:cs="Arial"/>
          <w:color w:val="222222"/>
          <w:sz w:val="19"/>
          <w:szCs w:val="19"/>
        </w:rPr>
        <w:br/>
      </w:r>
      <w:r w:rsidR="00EE300C">
        <w:t xml:space="preserve">Contact: </w:t>
      </w:r>
      <w:hyperlink r:id="rId10" w:history="1">
        <w:r w:rsidR="00B02BB8" w:rsidRPr="00D248E6">
          <w:rPr>
            <w:rStyle w:val="Hyperlink"/>
          </w:rPr>
          <w:t>CalWORKs2.0@gmail.com</w:t>
        </w:r>
      </w:hyperlink>
    </w:p>
    <w:p w14:paraId="637644F8" w14:textId="77777777" w:rsidR="00B02BB8" w:rsidRDefault="00B02BB8" w:rsidP="0094663C"/>
    <w:p w14:paraId="3060A4B7" w14:textId="77777777" w:rsidR="00650F04" w:rsidRPr="0094663C" w:rsidRDefault="00650F04" w:rsidP="0094663C">
      <w:pPr>
        <w:jc w:val="center"/>
        <w:rPr>
          <w:b/>
          <w:color w:val="1F4E79" w:themeColor="accent1" w:themeShade="80"/>
          <w:sz w:val="32"/>
          <w:szCs w:val="32"/>
        </w:rPr>
      </w:pPr>
      <w:r w:rsidRPr="0094663C">
        <w:rPr>
          <w:b/>
          <w:color w:val="1F4E79" w:themeColor="accent1" w:themeShade="80"/>
          <w:sz w:val="32"/>
          <w:szCs w:val="32"/>
        </w:rPr>
        <w:t>PREPARATION CHECKLIST</w:t>
      </w:r>
    </w:p>
    <w:p w14:paraId="069BBF93" w14:textId="77777777" w:rsidR="00650F04" w:rsidRDefault="00650F04" w:rsidP="00650F04"/>
    <w:p w14:paraId="20111BA2" w14:textId="7D12E996" w:rsidR="00C243CA" w:rsidRPr="0094663C" w:rsidRDefault="00C243CA" w:rsidP="00C243CA">
      <w:pPr>
        <w:rPr>
          <w:b/>
          <w:color w:val="1F4E79" w:themeColor="accent1" w:themeShade="80"/>
        </w:rPr>
      </w:pPr>
      <w:r w:rsidRPr="0094663C">
        <w:rPr>
          <w:b/>
          <w:color w:val="1F4E79" w:themeColor="accent1" w:themeShade="80"/>
        </w:rPr>
        <w:t>PRINT RESOURCE PACKET</w:t>
      </w:r>
    </w:p>
    <w:p w14:paraId="4B5DD64A" w14:textId="019A70DF" w:rsidR="00C243CA" w:rsidRPr="00CB640A" w:rsidRDefault="00C243CA" w:rsidP="00C243CA">
      <w:pPr>
        <w:rPr>
          <w:rFonts w:asciiTheme="majorHAnsi" w:hAnsiTheme="majorHAnsi"/>
          <w:sz w:val="24"/>
          <w:szCs w:val="24"/>
        </w:rPr>
      </w:pPr>
      <w:r w:rsidRPr="00CB640A">
        <w:rPr>
          <w:rFonts w:asciiTheme="majorHAnsi" w:hAnsiTheme="majorHAnsi"/>
          <w:sz w:val="24"/>
          <w:szCs w:val="24"/>
        </w:rPr>
        <w:t>This webinar is designed to be highly participatory. For optimal engagement, download and print this resource packet</w:t>
      </w:r>
      <w:r w:rsidR="00A07F2A">
        <w:rPr>
          <w:rFonts w:asciiTheme="majorHAnsi" w:hAnsiTheme="majorHAnsi"/>
          <w:sz w:val="24"/>
          <w:szCs w:val="24"/>
        </w:rPr>
        <w:t xml:space="preserve"> </w:t>
      </w:r>
      <w:r w:rsidR="004157F9">
        <w:rPr>
          <w:rFonts w:asciiTheme="majorHAnsi" w:hAnsiTheme="majorHAnsi"/>
          <w:sz w:val="24"/>
          <w:szCs w:val="24"/>
        </w:rPr>
        <w:t>before the webinar</w:t>
      </w:r>
      <w:r w:rsidRPr="00CB640A">
        <w:rPr>
          <w:rFonts w:asciiTheme="majorHAnsi" w:hAnsiTheme="majorHAnsi"/>
          <w:sz w:val="24"/>
          <w:szCs w:val="24"/>
        </w:rPr>
        <w:t xml:space="preserve">. </w:t>
      </w:r>
      <w:r w:rsidR="00CB640A">
        <w:rPr>
          <w:rFonts w:asciiTheme="majorHAnsi" w:hAnsiTheme="majorHAnsi"/>
          <w:sz w:val="24"/>
          <w:szCs w:val="24"/>
        </w:rPr>
        <w:t>H</w:t>
      </w:r>
      <w:r w:rsidRPr="00CB640A">
        <w:rPr>
          <w:rFonts w:asciiTheme="majorHAnsi" w:hAnsiTheme="majorHAnsi"/>
          <w:sz w:val="24"/>
          <w:szCs w:val="24"/>
        </w:rPr>
        <w:t xml:space="preserve">ave the hard copy in front of you with </w:t>
      </w:r>
      <w:r w:rsidR="00DE36E6">
        <w:rPr>
          <w:rFonts w:asciiTheme="majorHAnsi" w:hAnsiTheme="majorHAnsi"/>
          <w:sz w:val="24"/>
          <w:szCs w:val="24"/>
        </w:rPr>
        <w:t xml:space="preserve">a </w:t>
      </w:r>
      <w:r w:rsidRPr="00CB640A">
        <w:rPr>
          <w:rFonts w:asciiTheme="majorHAnsi" w:hAnsiTheme="majorHAnsi"/>
          <w:sz w:val="24"/>
          <w:szCs w:val="24"/>
        </w:rPr>
        <w:t>pen in hand.</w:t>
      </w:r>
    </w:p>
    <w:p w14:paraId="33D8021A" w14:textId="77777777" w:rsidR="00F968EC" w:rsidRPr="00CB640A" w:rsidRDefault="00F968EC" w:rsidP="00650F04">
      <w:pPr>
        <w:rPr>
          <w:rFonts w:asciiTheme="majorHAnsi" w:hAnsiTheme="majorHAnsi"/>
          <w:sz w:val="24"/>
          <w:szCs w:val="24"/>
        </w:rPr>
      </w:pPr>
    </w:p>
    <w:p w14:paraId="1B3C3E96" w14:textId="521C745B" w:rsidR="00650F04" w:rsidRPr="0094663C" w:rsidRDefault="00650F04" w:rsidP="00650F04">
      <w:pPr>
        <w:rPr>
          <w:b/>
          <w:color w:val="1F4E79" w:themeColor="accent1" w:themeShade="80"/>
        </w:rPr>
      </w:pPr>
      <w:r w:rsidRPr="0094663C">
        <w:rPr>
          <w:b/>
          <w:color w:val="1F4E79" w:themeColor="accent1" w:themeShade="80"/>
        </w:rPr>
        <w:t>PRE</w:t>
      </w:r>
      <w:r w:rsidR="00140C60">
        <w:rPr>
          <w:b/>
          <w:color w:val="1F4E79" w:themeColor="accent1" w:themeShade="80"/>
        </w:rPr>
        <w:t>-WEBINAR</w:t>
      </w:r>
      <w:r w:rsidRPr="0094663C">
        <w:rPr>
          <w:b/>
          <w:color w:val="1F4E79" w:themeColor="accent1" w:themeShade="80"/>
        </w:rPr>
        <w:t xml:space="preserve"> TASKS</w:t>
      </w:r>
    </w:p>
    <w:p w14:paraId="2E0FAB33" w14:textId="7EADCB42" w:rsidR="00A627AD" w:rsidRDefault="00650F04" w:rsidP="00EB07A7">
      <w:pPr>
        <w:rPr>
          <w:rFonts w:asciiTheme="majorHAnsi" w:hAnsiTheme="majorHAnsi"/>
          <w:sz w:val="24"/>
          <w:szCs w:val="24"/>
        </w:rPr>
      </w:pPr>
      <w:r w:rsidRPr="00CB640A">
        <w:rPr>
          <w:rFonts w:asciiTheme="majorHAnsi" w:hAnsiTheme="majorHAnsi"/>
          <w:sz w:val="24"/>
          <w:szCs w:val="24"/>
        </w:rPr>
        <w:t xml:space="preserve">You will invest a full hour of your time </w:t>
      </w:r>
      <w:r w:rsidR="004157F9">
        <w:rPr>
          <w:rFonts w:asciiTheme="majorHAnsi" w:hAnsiTheme="majorHAnsi"/>
          <w:sz w:val="24"/>
          <w:szCs w:val="24"/>
        </w:rPr>
        <w:t>by</w:t>
      </w:r>
      <w:r w:rsidRPr="00CB640A">
        <w:rPr>
          <w:rFonts w:asciiTheme="majorHAnsi" w:hAnsiTheme="majorHAnsi"/>
          <w:sz w:val="24"/>
          <w:szCs w:val="24"/>
        </w:rPr>
        <w:t xml:space="preserve"> participatin</w:t>
      </w:r>
      <w:r w:rsidR="004157F9">
        <w:rPr>
          <w:rFonts w:asciiTheme="majorHAnsi" w:hAnsiTheme="majorHAnsi"/>
          <w:sz w:val="24"/>
          <w:szCs w:val="24"/>
        </w:rPr>
        <w:t>g</w:t>
      </w:r>
      <w:r w:rsidRPr="00CB640A">
        <w:rPr>
          <w:rFonts w:asciiTheme="majorHAnsi" w:hAnsiTheme="majorHAnsi"/>
          <w:sz w:val="24"/>
          <w:szCs w:val="24"/>
        </w:rPr>
        <w:t xml:space="preserve"> in this webinar. To get the most from your investment, </w:t>
      </w:r>
      <w:r w:rsidR="00A627AD">
        <w:rPr>
          <w:rFonts w:asciiTheme="majorHAnsi" w:hAnsiTheme="majorHAnsi"/>
          <w:sz w:val="24"/>
          <w:szCs w:val="24"/>
        </w:rPr>
        <w:t>before the webinar:</w:t>
      </w:r>
    </w:p>
    <w:p w14:paraId="24C09FB0" w14:textId="22728B6A" w:rsidR="00EB07A7" w:rsidRPr="00A627AD" w:rsidRDefault="00EB07A7" w:rsidP="00A627AD">
      <w:pPr>
        <w:pStyle w:val="ListParagraph"/>
        <w:numPr>
          <w:ilvl w:val="0"/>
          <w:numId w:val="13"/>
        </w:numPr>
        <w:rPr>
          <w:rFonts w:asciiTheme="majorHAnsi" w:hAnsiTheme="majorHAnsi"/>
          <w:sz w:val="24"/>
          <w:szCs w:val="24"/>
        </w:rPr>
      </w:pPr>
      <w:r w:rsidRPr="00A627AD">
        <w:rPr>
          <w:rFonts w:asciiTheme="majorHAnsi" w:hAnsiTheme="majorHAnsi"/>
          <w:sz w:val="24"/>
          <w:szCs w:val="24"/>
        </w:rPr>
        <w:t xml:space="preserve">View the </w:t>
      </w:r>
      <w:hyperlink r:id="rId11" w:history="1">
        <w:r w:rsidRPr="00F328DA">
          <w:rPr>
            <w:rStyle w:val="Hyperlink"/>
            <w:rFonts w:asciiTheme="majorHAnsi" w:hAnsiTheme="majorHAnsi"/>
            <w:sz w:val="24"/>
            <w:szCs w:val="24"/>
          </w:rPr>
          <w:t>"Using a Road Test to Improve Human Services" webinar</w:t>
        </w:r>
      </w:hyperlink>
      <w:r w:rsidRPr="00215DB2">
        <w:rPr>
          <w:rFonts w:asciiTheme="majorHAnsi" w:hAnsiTheme="majorHAnsi"/>
          <w:sz w:val="24"/>
          <w:szCs w:val="24"/>
        </w:rPr>
        <w:t>,</w:t>
      </w:r>
      <w:r w:rsidRPr="00A627AD">
        <w:rPr>
          <w:rFonts w:asciiTheme="majorHAnsi" w:hAnsiTheme="majorHAnsi"/>
          <w:sz w:val="24"/>
          <w:szCs w:val="24"/>
        </w:rPr>
        <w:t xml:space="preserve"> which covers the basics of road tests. </w:t>
      </w:r>
    </w:p>
    <w:p w14:paraId="515A78FE" w14:textId="2A3C90B1" w:rsidR="00650F04" w:rsidRDefault="00650F04" w:rsidP="00650F04"/>
    <w:p w14:paraId="16E08D5B" w14:textId="1AF976D9" w:rsidR="00650F04" w:rsidRPr="0094663C" w:rsidRDefault="00650F04" w:rsidP="00650F04">
      <w:pPr>
        <w:rPr>
          <w:b/>
          <w:color w:val="1F4E79" w:themeColor="accent1" w:themeShade="80"/>
        </w:rPr>
      </w:pPr>
      <w:r w:rsidRPr="0094663C">
        <w:rPr>
          <w:b/>
          <w:color w:val="1F4E79" w:themeColor="accent1" w:themeShade="80"/>
        </w:rPr>
        <w:t>PREPARE YOUR LEARNING ENVIRONMENT</w:t>
      </w:r>
    </w:p>
    <w:p w14:paraId="3F9B90CF" w14:textId="4270BDF1" w:rsidR="00650F04" w:rsidRPr="00CB640A" w:rsidRDefault="00650F04" w:rsidP="00650F04">
      <w:pPr>
        <w:rPr>
          <w:rFonts w:asciiTheme="majorHAnsi" w:hAnsiTheme="majorHAnsi"/>
          <w:sz w:val="24"/>
          <w:szCs w:val="24"/>
        </w:rPr>
      </w:pPr>
      <w:r w:rsidRPr="00CB640A">
        <w:rPr>
          <w:rFonts w:asciiTheme="majorHAnsi" w:hAnsiTheme="majorHAnsi"/>
          <w:sz w:val="24"/>
          <w:szCs w:val="24"/>
        </w:rPr>
        <w:t xml:space="preserve">If </w:t>
      </w:r>
      <w:r w:rsidR="00CB640A">
        <w:rPr>
          <w:rFonts w:asciiTheme="majorHAnsi" w:hAnsiTheme="majorHAnsi"/>
          <w:sz w:val="24"/>
          <w:szCs w:val="24"/>
        </w:rPr>
        <w:t xml:space="preserve">we </w:t>
      </w:r>
      <w:r w:rsidRPr="00CB640A">
        <w:rPr>
          <w:rFonts w:asciiTheme="majorHAnsi" w:hAnsiTheme="majorHAnsi"/>
          <w:sz w:val="24"/>
          <w:szCs w:val="24"/>
        </w:rPr>
        <w:t>were in</w:t>
      </w:r>
      <w:r w:rsidR="004157F9">
        <w:rPr>
          <w:rFonts w:asciiTheme="majorHAnsi" w:hAnsiTheme="majorHAnsi"/>
          <w:sz w:val="24"/>
          <w:szCs w:val="24"/>
        </w:rPr>
        <w:t xml:space="preserve"> </w:t>
      </w:r>
      <w:r w:rsidRPr="00CB640A">
        <w:rPr>
          <w:rFonts w:asciiTheme="majorHAnsi" w:hAnsiTheme="majorHAnsi"/>
          <w:sz w:val="24"/>
          <w:szCs w:val="24"/>
        </w:rPr>
        <w:t xml:space="preserve">person, </w:t>
      </w:r>
      <w:r w:rsidR="0041083F">
        <w:rPr>
          <w:rFonts w:asciiTheme="majorHAnsi" w:hAnsiTheme="majorHAnsi"/>
          <w:sz w:val="24"/>
          <w:szCs w:val="24"/>
        </w:rPr>
        <w:t xml:space="preserve">we’d take </w:t>
      </w:r>
      <w:r w:rsidRPr="00CB640A">
        <w:rPr>
          <w:rFonts w:asciiTheme="majorHAnsi" w:hAnsiTheme="majorHAnsi"/>
          <w:sz w:val="24"/>
          <w:szCs w:val="24"/>
        </w:rPr>
        <w:t>great care to provide an optimal physical learning environment. We invite you to create a comfortable space for yourself—grab a snack and cup of coffee, a highlighter, scratch paper to doodle on …</w:t>
      </w:r>
      <w:r w:rsidR="0041083F">
        <w:rPr>
          <w:rFonts w:asciiTheme="majorHAnsi" w:hAnsiTheme="majorHAnsi"/>
          <w:sz w:val="24"/>
          <w:szCs w:val="24"/>
        </w:rPr>
        <w:t xml:space="preserve"> </w:t>
      </w:r>
      <w:r w:rsidRPr="00CB640A">
        <w:rPr>
          <w:rFonts w:asciiTheme="majorHAnsi" w:hAnsiTheme="majorHAnsi"/>
          <w:sz w:val="24"/>
          <w:szCs w:val="24"/>
        </w:rPr>
        <w:t>whatever helps you to learn best!</w:t>
      </w:r>
    </w:p>
    <w:p w14:paraId="4E0F2A3E" w14:textId="77777777" w:rsidR="00650F04" w:rsidRDefault="00650F04" w:rsidP="00650F04"/>
    <w:p w14:paraId="36D46C95" w14:textId="4852FA2D" w:rsidR="00650F04" w:rsidRPr="0094663C" w:rsidRDefault="00650F04" w:rsidP="00650F04">
      <w:pPr>
        <w:rPr>
          <w:b/>
          <w:color w:val="1F4E79" w:themeColor="accent1" w:themeShade="80"/>
        </w:rPr>
      </w:pPr>
      <w:r w:rsidRPr="0094663C">
        <w:rPr>
          <w:b/>
          <w:color w:val="1F4E79" w:themeColor="accent1" w:themeShade="80"/>
        </w:rPr>
        <w:t>MUTUAL ACCOUNTABILITY</w:t>
      </w:r>
    </w:p>
    <w:p w14:paraId="0E5664BA" w14:textId="36CFEDBA" w:rsidR="00650F04" w:rsidRPr="00CB640A" w:rsidRDefault="00650F04" w:rsidP="00650F04">
      <w:pPr>
        <w:rPr>
          <w:rFonts w:asciiTheme="majorHAnsi" w:hAnsiTheme="majorHAnsi"/>
          <w:sz w:val="24"/>
          <w:szCs w:val="24"/>
        </w:rPr>
      </w:pPr>
      <w:r w:rsidRPr="00CB640A">
        <w:rPr>
          <w:rFonts w:asciiTheme="majorHAnsi" w:hAnsiTheme="majorHAnsi"/>
          <w:sz w:val="24"/>
          <w:szCs w:val="24"/>
        </w:rPr>
        <w:t xml:space="preserve">As your facilitators, we are committed to </w:t>
      </w:r>
      <w:r w:rsidR="00CB640A">
        <w:rPr>
          <w:rFonts w:asciiTheme="majorHAnsi" w:hAnsiTheme="majorHAnsi"/>
          <w:sz w:val="24"/>
          <w:szCs w:val="24"/>
        </w:rPr>
        <w:t>meeting your learning needs throughout this webinar</w:t>
      </w:r>
      <w:r w:rsidRPr="00CB640A">
        <w:rPr>
          <w:rFonts w:asciiTheme="majorHAnsi" w:hAnsiTheme="majorHAnsi"/>
          <w:sz w:val="24"/>
          <w:szCs w:val="24"/>
        </w:rPr>
        <w:t xml:space="preserve">. </w:t>
      </w:r>
      <w:r w:rsidR="00CB640A">
        <w:rPr>
          <w:rFonts w:asciiTheme="majorHAnsi" w:hAnsiTheme="majorHAnsi"/>
          <w:sz w:val="24"/>
          <w:szCs w:val="24"/>
        </w:rPr>
        <w:t xml:space="preserve">Our </w:t>
      </w:r>
      <w:r w:rsidRPr="00CB640A">
        <w:rPr>
          <w:rFonts w:asciiTheme="majorHAnsi" w:hAnsiTheme="majorHAnsi"/>
          <w:sz w:val="24"/>
          <w:szCs w:val="24"/>
        </w:rPr>
        <w:t>expectation</w:t>
      </w:r>
      <w:r w:rsidR="00CB640A">
        <w:rPr>
          <w:rFonts w:asciiTheme="majorHAnsi" w:hAnsiTheme="majorHAnsi"/>
          <w:sz w:val="24"/>
          <w:szCs w:val="24"/>
        </w:rPr>
        <w:t xml:space="preserve"> is</w:t>
      </w:r>
      <w:r w:rsidRPr="00CB640A">
        <w:rPr>
          <w:rFonts w:asciiTheme="majorHAnsi" w:hAnsiTheme="majorHAnsi"/>
          <w:sz w:val="24"/>
          <w:szCs w:val="24"/>
        </w:rPr>
        <w:t xml:space="preserve"> that you will be available to participate and engage </w:t>
      </w:r>
      <w:r w:rsidR="004552B2">
        <w:rPr>
          <w:rFonts w:asciiTheme="majorHAnsi" w:hAnsiTheme="majorHAnsi"/>
          <w:sz w:val="24"/>
          <w:szCs w:val="24"/>
        </w:rPr>
        <w:t xml:space="preserve">with us </w:t>
      </w:r>
      <w:r w:rsidRPr="00CB640A">
        <w:rPr>
          <w:rFonts w:asciiTheme="majorHAnsi" w:hAnsiTheme="majorHAnsi"/>
          <w:sz w:val="24"/>
          <w:szCs w:val="24"/>
        </w:rPr>
        <w:t>during the hour.</w:t>
      </w:r>
    </w:p>
    <w:p w14:paraId="4E01D90A" w14:textId="77777777" w:rsidR="00DE36E6" w:rsidRDefault="00DE36E6" w:rsidP="00650F04"/>
    <w:p w14:paraId="586E8A67" w14:textId="77777777" w:rsidR="004A5B1F" w:rsidRDefault="00650F04" w:rsidP="004A5B1F">
      <w:pPr>
        <w:rPr>
          <w:b/>
          <w:color w:val="1F4E79" w:themeColor="accent1" w:themeShade="80"/>
        </w:rPr>
      </w:pPr>
      <w:r w:rsidRPr="0094663C">
        <w:rPr>
          <w:b/>
          <w:color w:val="1F4E79" w:themeColor="accent1" w:themeShade="80"/>
        </w:rPr>
        <w:t>LOG</w:t>
      </w:r>
      <w:r w:rsidR="0041083F">
        <w:rPr>
          <w:b/>
          <w:color w:val="1F4E79" w:themeColor="accent1" w:themeShade="80"/>
        </w:rPr>
        <w:t xml:space="preserve"> </w:t>
      </w:r>
      <w:r w:rsidRPr="0094663C">
        <w:rPr>
          <w:b/>
          <w:color w:val="1F4E79" w:themeColor="accent1" w:themeShade="80"/>
        </w:rPr>
        <w:t>IN AND CONNECT</w:t>
      </w:r>
    </w:p>
    <w:p w14:paraId="4488B656" w14:textId="3E7A3C75" w:rsidR="00680AA6" w:rsidRPr="004A5B1F" w:rsidRDefault="00CB640A" w:rsidP="004A5B1F">
      <w:pPr>
        <w:rPr>
          <w:rFonts w:asciiTheme="majorHAnsi" w:hAnsiTheme="majorHAnsi"/>
          <w:sz w:val="24"/>
          <w:szCs w:val="24"/>
        </w:rPr>
      </w:pPr>
      <w:r w:rsidRPr="004A5B1F">
        <w:rPr>
          <w:rFonts w:asciiTheme="majorHAnsi" w:hAnsiTheme="majorHAnsi"/>
          <w:sz w:val="24"/>
          <w:szCs w:val="24"/>
        </w:rPr>
        <w:t xml:space="preserve">Plan </w:t>
      </w:r>
      <w:r w:rsidR="00E242F2">
        <w:rPr>
          <w:rFonts w:asciiTheme="majorHAnsi" w:hAnsiTheme="majorHAnsi"/>
          <w:sz w:val="24"/>
          <w:szCs w:val="24"/>
        </w:rPr>
        <w:t>to join</w:t>
      </w:r>
      <w:r w:rsidRPr="004A5B1F">
        <w:rPr>
          <w:rFonts w:asciiTheme="majorHAnsi" w:hAnsiTheme="majorHAnsi"/>
          <w:sz w:val="24"/>
          <w:szCs w:val="24"/>
        </w:rPr>
        <w:t xml:space="preserve"> us 10 minutes </w:t>
      </w:r>
      <w:r w:rsidR="0041083F" w:rsidRPr="004A5B1F">
        <w:rPr>
          <w:rFonts w:asciiTheme="majorHAnsi" w:hAnsiTheme="majorHAnsi"/>
          <w:sz w:val="24"/>
          <w:szCs w:val="24"/>
        </w:rPr>
        <w:t xml:space="preserve">before </w:t>
      </w:r>
      <w:r w:rsidRPr="004A5B1F">
        <w:rPr>
          <w:rFonts w:asciiTheme="majorHAnsi" w:hAnsiTheme="majorHAnsi"/>
          <w:sz w:val="24"/>
          <w:szCs w:val="24"/>
        </w:rPr>
        <w:t>the webinar</w:t>
      </w:r>
      <w:r w:rsidR="00E242F2">
        <w:rPr>
          <w:rFonts w:asciiTheme="majorHAnsi" w:hAnsiTheme="majorHAnsi"/>
          <w:sz w:val="24"/>
          <w:szCs w:val="24"/>
        </w:rPr>
        <w:t xml:space="preserve"> begins</w:t>
      </w:r>
      <w:r w:rsidRPr="004A5B1F">
        <w:rPr>
          <w:rFonts w:asciiTheme="majorHAnsi" w:hAnsiTheme="majorHAnsi"/>
          <w:sz w:val="24"/>
          <w:szCs w:val="24"/>
        </w:rPr>
        <w:t xml:space="preserve"> to test your equipment and settle into our virtual learning space.</w:t>
      </w:r>
    </w:p>
    <w:p w14:paraId="4E8856A7" w14:textId="62EFDF71" w:rsidR="0051558D" w:rsidRDefault="0045791B" w:rsidP="00F328DA">
      <w:r w:rsidRPr="0045791B">
        <w:br/>
      </w:r>
    </w:p>
    <w:p w14:paraId="275BE0A6" w14:textId="61BC5F18" w:rsidR="00C517FC" w:rsidRDefault="00C517FC">
      <w:r>
        <w:br w:type="page"/>
      </w:r>
    </w:p>
    <w:p w14:paraId="1298FEB4" w14:textId="77777777" w:rsidR="004A5B1F" w:rsidRDefault="004A5B1F" w:rsidP="004A5B1F"/>
    <w:p w14:paraId="7673B775" w14:textId="77777777" w:rsidR="00755789" w:rsidRDefault="00755789" w:rsidP="00633417">
      <w:pPr>
        <w:rPr>
          <w:b/>
          <w:color w:val="1F4E79" w:themeColor="accent1" w:themeShade="80"/>
          <w:sz w:val="36"/>
          <w:szCs w:val="36"/>
          <w:u w:val="single"/>
        </w:rPr>
      </w:pPr>
      <w:r>
        <w:rPr>
          <w:noProof/>
        </w:rPr>
        <w:drawing>
          <wp:inline distT="0" distB="0" distL="0" distR="0" wp14:anchorId="32EB3AE9" wp14:editId="053FC88D">
            <wp:extent cx="4367605" cy="5884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NextGen2pt0_webheader-1 (1).png"/>
                    <pic:cNvPicPr/>
                  </pic:nvPicPr>
                  <pic:blipFill>
                    <a:blip r:embed="rId8">
                      <a:extLst>
                        <a:ext uri="{28A0092B-C50C-407E-A947-70E740481C1C}">
                          <a14:useLocalDpi xmlns:a14="http://schemas.microsoft.com/office/drawing/2010/main" val="0"/>
                        </a:ext>
                      </a:extLst>
                    </a:blip>
                    <a:stretch>
                      <a:fillRect/>
                    </a:stretch>
                  </pic:blipFill>
                  <pic:spPr>
                    <a:xfrm>
                      <a:off x="0" y="0"/>
                      <a:ext cx="4518552" cy="608749"/>
                    </a:xfrm>
                    <a:prstGeom prst="rect">
                      <a:avLst/>
                    </a:prstGeom>
                  </pic:spPr>
                </pic:pic>
              </a:graphicData>
            </a:graphic>
          </wp:inline>
        </w:drawing>
      </w:r>
    </w:p>
    <w:p w14:paraId="5051FB47" w14:textId="77777777" w:rsidR="00755789" w:rsidRDefault="00755789" w:rsidP="00633417">
      <w:pPr>
        <w:rPr>
          <w:b/>
          <w:color w:val="1F4E79" w:themeColor="accent1" w:themeShade="80"/>
          <w:sz w:val="36"/>
          <w:szCs w:val="36"/>
          <w:u w:val="single"/>
        </w:rPr>
      </w:pPr>
    </w:p>
    <w:p w14:paraId="7421A716" w14:textId="4DB8E4D3" w:rsidR="008024B0" w:rsidRPr="00062D40" w:rsidRDefault="008024B0" w:rsidP="00633417">
      <w:pPr>
        <w:rPr>
          <w:b/>
          <w:color w:val="1F4E79" w:themeColor="accent1" w:themeShade="80"/>
          <w:sz w:val="36"/>
          <w:szCs w:val="36"/>
        </w:rPr>
      </w:pPr>
      <w:r w:rsidRPr="00062D40">
        <w:rPr>
          <w:b/>
          <w:color w:val="1F4E79" w:themeColor="accent1" w:themeShade="80"/>
          <w:sz w:val="36"/>
          <w:szCs w:val="36"/>
        </w:rPr>
        <w:t xml:space="preserve">Webinar </w:t>
      </w:r>
      <w:r w:rsidR="00404A6F">
        <w:rPr>
          <w:b/>
          <w:color w:val="1F4E79" w:themeColor="accent1" w:themeShade="80"/>
          <w:sz w:val="36"/>
          <w:szCs w:val="36"/>
        </w:rPr>
        <w:t>8</w:t>
      </w:r>
      <w:r w:rsidR="009917E3">
        <w:rPr>
          <w:b/>
          <w:color w:val="1F4E79" w:themeColor="accent1" w:themeShade="80"/>
          <w:sz w:val="36"/>
          <w:szCs w:val="36"/>
        </w:rPr>
        <w:t xml:space="preserve">:  </w:t>
      </w:r>
      <w:r w:rsidR="00404A6F">
        <w:rPr>
          <w:b/>
          <w:color w:val="1F4E79" w:themeColor="accent1" w:themeShade="80"/>
          <w:sz w:val="36"/>
          <w:szCs w:val="36"/>
        </w:rPr>
        <w:t>Planning and Implementing a Road Test</w:t>
      </w:r>
    </w:p>
    <w:p w14:paraId="4A13DE18" w14:textId="77777777" w:rsidR="008024B0" w:rsidRPr="00EA79A7" w:rsidRDefault="008024B0" w:rsidP="00C5408A"/>
    <w:p w14:paraId="572AFBC2" w14:textId="00656A03" w:rsidR="00C5408A" w:rsidRPr="00001715" w:rsidRDefault="00C5408A" w:rsidP="00001715">
      <w:pPr>
        <w:rPr>
          <w:b/>
          <w:color w:val="1F4E79" w:themeColor="accent1" w:themeShade="80"/>
          <w:szCs w:val="28"/>
        </w:rPr>
      </w:pPr>
      <w:r w:rsidRPr="00C170A6">
        <w:rPr>
          <w:b/>
          <w:color w:val="1F4E79" w:themeColor="accent1" w:themeShade="80"/>
          <w:szCs w:val="28"/>
        </w:rPr>
        <w:t>The designers and facilitators of this webinar are:</w:t>
      </w:r>
    </w:p>
    <w:p w14:paraId="7BF0A679" w14:textId="40C43A71" w:rsidR="00C80F28" w:rsidRPr="00C80F28" w:rsidRDefault="00EB07A7" w:rsidP="00C80F28">
      <w:pPr>
        <w:rPr>
          <w:rFonts w:ascii="Calibri Light" w:hAnsi="Calibri Light"/>
          <w:color w:val="000000"/>
          <w:sz w:val="24"/>
          <w:szCs w:val="24"/>
        </w:rPr>
      </w:pPr>
      <w:r>
        <w:rPr>
          <w:rFonts w:ascii="Calibri Light" w:hAnsi="Calibri Light"/>
          <w:color w:val="000000"/>
          <w:sz w:val="24"/>
          <w:szCs w:val="24"/>
        </w:rPr>
        <w:t>Lindsay Cattell</w:t>
      </w:r>
      <w:r w:rsidR="00C80F28" w:rsidRPr="00C80F28">
        <w:rPr>
          <w:rFonts w:ascii="Calibri Light" w:hAnsi="Calibri Light"/>
          <w:color w:val="000000"/>
          <w:sz w:val="24"/>
          <w:szCs w:val="24"/>
        </w:rPr>
        <w:t>, Mathematica Policy Research</w:t>
      </w:r>
    </w:p>
    <w:p w14:paraId="5A2F7242" w14:textId="4007A22E" w:rsidR="00C80F28" w:rsidRPr="00C80F28" w:rsidRDefault="00404A6F" w:rsidP="00C80F28">
      <w:pPr>
        <w:rPr>
          <w:rFonts w:ascii="Calibri Light" w:hAnsi="Calibri Light"/>
          <w:color w:val="000000"/>
          <w:sz w:val="24"/>
          <w:szCs w:val="24"/>
        </w:rPr>
      </w:pPr>
      <w:r>
        <w:rPr>
          <w:rFonts w:ascii="Calibri Light" w:hAnsi="Calibri Light"/>
          <w:color w:val="000000"/>
          <w:sz w:val="24"/>
          <w:szCs w:val="24"/>
        </w:rPr>
        <w:t>Veronica Rodriguez, Fresno County Department of Social Services</w:t>
      </w:r>
    </w:p>
    <w:p w14:paraId="693F2305" w14:textId="5BCF678E" w:rsidR="00C80F28" w:rsidRPr="00C80F28" w:rsidRDefault="00404A6F" w:rsidP="00C80F28">
      <w:pPr>
        <w:rPr>
          <w:rFonts w:ascii="Calibri Light" w:hAnsi="Calibri Light"/>
          <w:color w:val="000000"/>
          <w:sz w:val="24"/>
          <w:szCs w:val="24"/>
        </w:rPr>
      </w:pPr>
      <w:r>
        <w:rPr>
          <w:rFonts w:ascii="Calibri Light" w:hAnsi="Calibri Light"/>
          <w:color w:val="000000"/>
          <w:sz w:val="24"/>
          <w:szCs w:val="24"/>
        </w:rPr>
        <w:t>Stephanie Oakley, Fresno County Department of Social Services</w:t>
      </w:r>
    </w:p>
    <w:p w14:paraId="004EA7D0" w14:textId="77777777" w:rsidR="00234C9F" w:rsidRDefault="00234C9F" w:rsidP="00C5408A">
      <w:pPr>
        <w:rPr>
          <w:b/>
          <w:color w:val="1F4E79" w:themeColor="accent1" w:themeShade="80"/>
          <w:szCs w:val="28"/>
        </w:rPr>
      </w:pPr>
    </w:p>
    <w:p w14:paraId="00160523" w14:textId="35ECB714" w:rsidR="00C5408A" w:rsidRPr="00062D40" w:rsidRDefault="00182628" w:rsidP="00C5408A">
      <w:pPr>
        <w:rPr>
          <w:b/>
          <w:color w:val="1F4E79" w:themeColor="accent1" w:themeShade="80"/>
          <w:szCs w:val="28"/>
        </w:rPr>
      </w:pPr>
      <w:r w:rsidRPr="00062D40">
        <w:rPr>
          <w:b/>
          <w:color w:val="1F4E79" w:themeColor="accent1" w:themeShade="80"/>
          <w:szCs w:val="28"/>
        </w:rPr>
        <w:t>Intent for</w:t>
      </w:r>
      <w:r w:rsidR="009917E3">
        <w:rPr>
          <w:b/>
          <w:color w:val="1F4E79" w:themeColor="accent1" w:themeShade="80"/>
          <w:szCs w:val="28"/>
        </w:rPr>
        <w:t xml:space="preserve"> Webinar </w:t>
      </w:r>
      <w:r w:rsidR="00404A6F">
        <w:rPr>
          <w:b/>
          <w:color w:val="1F4E79" w:themeColor="accent1" w:themeShade="80"/>
          <w:szCs w:val="28"/>
        </w:rPr>
        <w:t>8</w:t>
      </w:r>
    </w:p>
    <w:p w14:paraId="7F36990C" w14:textId="29C0254C" w:rsidR="00404A6F" w:rsidRPr="00404A6F" w:rsidRDefault="00404A6F" w:rsidP="00404A6F">
      <w:pPr>
        <w:rPr>
          <w:rFonts w:ascii="Calibri Light" w:hAnsi="Calibri Light"/>
          <w:color w:val="000000"/>
          <w:sz w:val="24"/>
          <w:szCs w:val="24"/>
        </w:rPr>
      </w:pPr>
      <w:r w:rsidRPr="00404A6F">
        <w:rPr>
          <w:rFonts w:ascii="Calibri Light" w:hAnsi="Calibri Light"/>
          <w:color w:val="000000"/>
          <w:sz w:val="24"/>
          <w:szCs w:val="24"/>
        </w:rPr>
        <w:t>Our intent is for staff from counties who are interested in or are ready to begin "road testing" the CalWORKs 2.0 tools and strategies</w:t>
      </w:r>
      <w:r w:rsidR="000B5925">
        <w:rPr>
          <w:rFonts w:ascii="Calibri Light" w:hAnsi="Calibri Light"/>
          <w:color w:val="000000"/>
          <w:sz w:val="24"/>
          <w:szCs w:val="24"/>
        </w:rPr>
        <w:t xml:space="preserve"> t</w:t>
      </w:r>
      <w:r w:rsidRPr="00404A6F">
        <w:rPr>
          <w:rFonts w:ascii="Calibri Light" w:hAnsi="Calibri Light"/>
          <w:color w:val="000000"/>
          <w:sz w:val="24"/>
          <w:szCs w:val="24"/>
        </w:rPr>
        <w:t xml:space="preserve">o </w:t>
      </w:r>
      <w:r w:rsidR="00A627AD">
        <w:rPr>
          <w:rFonts w:ascii="Calibri Light" w:hAnsi="Calibri Light"/>
          <w:color w:val="000000"/>
          <w:sz w:val="24"/>
          <w:szCs w:val="24"/>
        </w:rPr>
        <w:t>leave the webinar with initial plans for their road test</w:t>
      </w:r>
      <w:r w:rsidRPr="00404A6F">
        <w:rPr>
          <w:rFonts w:ascii="Calibri Light" w:hAnsi="Calibri Light"/>
          <w:color w:val="000000"/>
          <w:sz w:val="24"/>
          <w:szCs w:val="24"/>
        </w:rPr>
        <w:t>.</w:t>
      </w:r>
    </w:p>
    <w:p w14:paraId="2DA21E6C" w14:textId="77777777" w:rsidR="00404A6F" w:rsidRDefault="00404A6F" w:rsidP="00C5408A">
      <w:pPr>
        <w:rPr>
          <w:b/>
          <w:color w:val="1F4E79" w:themeColor="accent1" w:themeShade="80"/>
          <w:szCs w:val="28"/>
        </w:rPr>
      </w:pPr>
    </w:p>
    <w:p w14:paraId="5385ED0C" w14:textId="791ECCC2" w:rsidR="00C5408A" w:rsidRDefault="00755789" w:rsidP="00C5408A">
      <w:pPr>
        <w:rPr>
          <w:b/>
          <w:color w:val="1F4E79" w:themeColor="accent1" w:themeShade="80"/>
          <w:szCs w:val="28"/>
        </w:rPr>
      </w:pPr>
      <w:r w:rsidRPr="00062D40">
        <w:rPr>
          <w:b/>
          <w:color w:val="1F4E79" w:themeColor="accent1" w:themeShade="80"/>
          <w:szCs w:val="28"/>
        </w:rPr>
        <w:t>Achievements: D</w:t>
      </w:r>
      <w:r w:rsidR="00633417" w:rsidRPr="00062D40">
        <w:rPr>
          <w:b/>
          <w:color w:val="1F4E79" w:themeColor="accent1" w:themeShade="80"/>
          <w:szCs w:val="28"/>
        </w:rPr>
        <w:t>uring the webinar we will</w:t>
      </w:r>
      <w:r w:rsidR="00FC1A92">
        <w:rPr>
          <w:b/>
          <w:color w:val="1F4E79" w:themeColor="accent1" w:themeShade="80"/>
          <w:szCs w:val="28"/>
        </w:rPr>
        <w:t>:</w:t>
      </w:r>
    </w:p>
    <w:p w14:paraId="16D912E1" w14:textId="77777777" w:rsidR="00404A6F" w:rsidRPr="00404A6F" w:rsidRDefault="00404A6F" w:rsidP="00404A6F">
      <w:pPr>
        <w:pStyle w:val="ListParagraph"/>
        <w:numPr>
          <w:ilvl w:val="0"/>
          <w:numId w:val="12"/>
        </w:numPr>
        <w:rPr>
          <w:rFonts w:ascii="Calibri Light" w:hAnsi="Calibri Light"/>
          <w:bCs/>
          <w:sz w:val="24"/>
          <w:szCs w:val="24"/>
        </w:rPr>
      </w:pPr>
      <w:r w:rsidRPr="00404A6F">
        <w:rPr>
          <w:rFonts w:ascii="Calibri Light" w:hAnsi="Calibri Light"/>
          <w:bCs/>
          <w:sz w:val="24"/>
          <w:szCs w:val="24"/>
        </w:rPr>
        <w:t>Begin planning for a road test in your county</w:t>
      </w:r>
    </w:p>
    <w:p w14:paraId="20B607A6" w14:textId="77777777" w:rsidR="00404A6F" w:rsidRPr="00404A6F" w:rsidRDefault="00404A6F" w:rsidP="00404A6F">
      <w:pPr>
        <w:pStyle w:val="ListParagraph"/>
        <w:numPr>
          <w:ilvl w:val="0"/>
          <w:numId w:val="12"/>
        </w:numPr>
        <w:rPr>
          <w:rFonts w:ascii="Calibri Light" w:hAnsi="Calibri Light"/>
          <w:bCs/>
          <w:sz w:val="24"/>
          <w:szCs w:val="24"/>
        </w:rPr>
      </w:pPr>
      <w:r w:rsidRPr="00404A6F">
        <w:rPr>
          <w:rFonts w:ascii="Calibri Light" w:hAnsi="Calibri Light"/>
          <w:bCs/>
          <w:sz w:val="24"/>
          <w:szCs w:val="24"/>
        </w:rPr>
        <w:t>Learn about Fresno’s road test experience</w:t>
      </w:r>
    </w:p>
    <w:p w14:paraId="1108E31D" w14:textId="4A564161" w:rsidR="00BC16FC" w:rsidRPr="00045D0B" w:rsidRDefault="00A627AD" w:rsidP="00404A6F">
      <w:pPr>
        <w:pStyle w:val="ListParagraph"/>
        <w:numPr>
          <w:ilvl w:val="0"/>
          <w:numId w:val="12"/>
        </w:numPr>
        <w:rPr>
          <w:rFonts w:ascii="Calibri Light" w:hAnsi="Calibri Light"/>
          <w:sz w:val="24"/>
          <w:szCs w:val="24"/>
        </w:rPr>
      </w:pPr>
      <w:r>
        <w:rPr>
          <w:rFonts w:ascii="Calibri Light" w:hAnsi="Calibri Light"/>
          <w:bCs/>
          <w:sz w:val="24"/>
          <w:szCs w:val="24"/>
        </w:rPr>
        <w:t>Learn about the</w:t>
      </w:r>
      <w:r w:rsidR="00404A6F" w:rsidRPr="00404A6F">
        <w:rPr>
          <w:rFonts w:ascii="Calibri Light" w:hAnsi="Calibri Light"/>
          <w:bCs/>
          <w:sz w:val="24"/>
          <w:szCs w:val="24"/>
        </w:rPr>
        <w:t xml:space="preserve"> supports that will be available to counties that conduct road tests</w:t>
      </w:r>
    </w:p>
    <w:p w14:paraId="1728EBAF" w14:textId="77777777" w:rsidR="00404A6F" w:rsidRDefault="00404A6F" w:rsidP="00DD6485">
      <w:pPr>
        <w:rPr>
          <w:b/>
          <w:color w:val="1F4E79" w:themeColor="accent1" w:themeShade="80"/>
          <w:szCs w:val="28"/>
        </w:rPr>
      </w:pPr>
    </w:p>
    <w:p w14:paraId="0DCF36EF" w14:textId="22C9149F" w:rsidR="0051558D" w:rsidRPr="00062D40" w:rsidRDefault="00DD6485" w:rsidP="00DD6485">
      <w:pPr>
        <w:rPr>
          <w:b/>
          <w:color w:val="1F4E79" w:themeColor="accent1" w:themeShade="80"/>
          <w:szCs w:val="28"/>
        </w:rPr>
      </w:pPr>
      <w:r w:rsidRPr="00062D40">
        <w:rPr>
          <w:b/>
          <w:color w:val="1F4E79" w:themeColor="accent1" w:themeShade="80"/>
          <w:szCs w:val="28"/>
        </w:rPr>
        <w:t xml:space="preserve">Before the </w:t>
      </w:r>
      <w:r w:rsidR="0041083F">
        <w:rPr>
          <w:b/>
          <w:color w:val="1F4E79" w:themeColor="accent1" w:themeShade="80"/>
          <w:szCs w:val="28"/>
        </w:rPr>
        <w:t>w</w:t>
      </w:r>
      <w:r w:rsidRPr="00062D40">
        <w:rPr>
          <w:b/>
          <w:color w:val="1F4E79" w:themeColor="accent1" w:themeShade="80"/>
          <w:szCs w:val="28"/>
        </w:rPr>
        <w:t>ebinar</w:t>
      </w:r>
    </w:p>
    <w:p w14:paraId="147FD160" w14:textId="43FF32D2" w:rsidR="00234C9F" w:rsidRPr="00062D40" w:rsidRDefault="007C6939" w:rsidP="00460F42">
      <w:pPr>
        <w:rPr>
          <w:rFonts w:ascii="Calibri Light" w:hAnsi="Calibri Light"/>
          <w:sz w:val="24"/>
          <w:szCs w:val="24"/>
        </w:rPr>
      </w:pPr>
      <w:r>
        <w:rPr>
          <w:rFonts w:ascii="Calibri Light" w:hAnsi="Calibri Light"/>
          <w:sz w:val="24"/>
          <w:szCs w:val="24"/>
        </w:rPr>
        <w:t xml:space="preserve">To get started thinking about </w:t>
      </w:r>
      <w:r w:rsidR="00CF4F5E">
        <w:rPr>
          <w:rFonts w:ascii="Calibri Light" w:hAnsi="Calibri Light"/>
          <w:sz w:val="24"/>
          <w:szCs w:val="24"/>
        </w:rPr>
        <w:t>where to do a road test</w:t>
      </w:r>
      <w:r>
        <w:rPr>
          <w:rFonts w:ascii="Calibri Light" w:hAnsi="Calibri Light"/>
          <w:sz w:val="24"/>
          <w:szCs w:val="24"/>
        </w:rPr>
        <w:t>, t</w:t>
      </w:r>
      <w:r w:rsidR="00EE300C" w:rsidRPr="00EE33A5">
        <w:rPr>
          <w:rFonts w:ascii="Calibri Light" w:hAnsi="Calibri Light"/>
          <w:sz w:val="24"/>
          <w:szCs w:val="24"/>
        </w:rPr>
        <w:t xml:space="preserve">ake a few minutes to think about </w:t>
      </w:r>
      <w:r w:rsidR="00460F42">
        <w:rPr>
          <w:rFonts w:ascii="Calibri Light" w:hAnsi="Calibri Light"/>
          <w:sz w:val="24"/>
          <w:szCs w:val="24"/>
        </w:rPr>
        <w:t xml:space="preserve">a program area that </w:t>
      </w:r>
      <w:r w:rsidR="00A07F2A">
        <w:rPr>
          <w:rFonts w:ascii="Calibri Light" w:hAnsi="Calibri Light"/>
          <w:sz w:val="24"/>
          <w:szCs w:val="24"/>
        </w:rPr>
        <w:t>you would like to focus on during the webinar</w:t>
      </w:r>
      <w:r w:rsidR="001C294C">
        <w:rPr>
          <w:rFonts w:ascii="Calibri Light" w:hAnsi="Calibri Light"/>
          <w:sz w:val="24"/>
          <w:szCs w:val="24"/>
        </w:rPr>
        <w:t>:</w:t>
      </w:r>
      <w:r w:rsidR="00460F42">
        <w:rPr>
          <w:rFonts w:ascii="Calibri Light" w:hAnsi="Calibri Light"/>
          <w:sz w:val="24"/>
          <w:szCs w:val="24"/>
        </w:rPr>
        <w:t xml:space="preserve"> </w:t>
      </w:r>
      <w:r w:rsidR="00CF4F5E">
        <w:rPr>
          <w:rFonts w:ascii="Calibri Light" w:hAnsi="Calibri Light"/>
          <w:sz w:val="24"/>
          <w:szCs w:val="24"/>
        </w:rPr>
        <w:t xml:space="preserve"> </w:t>
      </w:r>
      <w:r w:rsidR="00A07F2A">
        <w:rPr>
          <w:rFonts w:ascii="Calibri Light" w:hAnsi="Calibri Light"/>
          <w:sz w:val="24"/>
          <w:szCs w:val="24"/>
        </w:rPr>
        <w:t>__________________</w:t>
      </w:r>
      <w:r w:rsidR="00460F42">
        <w:rPr>
          <w:rFonts w:ascii="Calibri Light" w:hAnsi="Calibri Light"/>
          <w:sz w:val="24"/>
          <w:szCs w:val="24"/>
        </w:rPr>
        <w:t>________________________________</w:t>
      </w:r>
    </w:p>
    <w:p w14:paraId="4768FCC8" w14:textId="77777777" w:rsidR="00EE33A5" w:rsidRPr="00EE33A5" w:rsidRDefault="00EE33A5" w:rsidP="00EE33A5">
      <w:pPr>
        <w:ind w:left="1080"/>
        <w:rPr>
          <w:rFonts w:ascii="Calibri Light" w:hAnsi="Calibri Light"/>
          <w:sz w:val="24"/>
          <w:szCs w:val="24"/>
        </w:rPr>
      </w:pPr>
    </w:p>
    <w:p w14:paraId="7684C4ED" w14:textId="2C636B56" w:rsidR="00EE33A5" w:rsidRPr="004F250F" w:rsidRDefault="00EE33A5" w:rsidP="00C170A6">
      <w:pPr>
        <w:rPr>
          <w:b/>
          <w:color w:val="1F4E79" w:themeColor="accent1" w:themeShade="80"/>
          <w:szCs w:val="28"/>
        </w:rPr>
      </w:pPr>
      <w:r w:rsidRPr="004F250F">
        <w:rPr>
          <w:b/>
          <w:color w:val="1F4E79" w:themeColor="accent1" w:themeShade="80"/>
          <w:szCs w:val="28"/>
        </w:rPr>
        <w:t xml:space="preserve">During the </w:t>
      </w:r>
      <w:r w:rsidR="0041083F">
        <w:rPr>
          <w:b/>
          <w:color w:val="1F4E79" w:themeColor="accent1" w:themeShade="80"/>
          <w:szCs w:val="28"/>
        </w:rPr>
        <w:t>w</w:t>
      </w:r>
      <w:r w:rsidRPr="004F250F">
        <w:rPr>
          <w:b/>
          <w:color w:val="1F4E79" w:themeColor="accent1" w:themeShade="80"/>
          <w:szCs w:val="28"/>
        </w:rPr>
        <w:t>ebinar</w:t>
      </w:r>
    </w:p>
    <w:p w14:paraId="03E80AE6" w14:textId="7A291CC3" w:rsidR="00E23CBA" w:rsidRPr="00045D0B" w:rsidRDefault="00D24007" w:rsidP="00460F42">
      <w:pPr>
        <w:rPr>
          <w:rFonts w:ascii="Calibri Light" w:hAnsi="Calibri Light"/>
          <w:bCs/>
          <w:sz w:val="24"/>
          <w:szCs w:val="24"/>
        </w:rPr>
      </w:pPr>
      <w:r>
        <w:rPr>
          <w:rFonts w:ascii="Calibri Light" w:hAnsi="Calibri Light"/>
          <w:bCs/>
          <w:sz w:val="24"/>
          <w:szCs w:val="24"/>
        </w:rPr>
        <w:t>F</w:t>
      </w:r>
      <w:r w:rsidR="004F76E2">
        <w:rPr>
          <w:rFonts w:ascii="Calibri Light" w:hAnsi="Calibri Light"/>
          <w:bCs/>
          <w:sz w:val="24"/>
          <w:szCs w:val="24"/>
        </w:rPr>
        <w:t>ill out the road test work plan</w:t>
      </w:r>
      <w:r w:rsidR="00CF4F5E">
        <w:rPr>
          <w:rFonts w:ascii="Calibri Light" w:hAnsi="Calibri Light"/>
          <w:bCs/>
          <w:sz w:val="24"/>
          <w:szCs w:val="24"/>
        </w:rPr>
        <w:t xml:space="preserve"> template</w:t>
      </w:r>
      <w:r>
        <w:rPr>
          <w:rFonts w:ascii="Calibri Light" w:hAnsi="Calibri Light"/>
          <w:bCs/>
          <w:sz w:val="24"/>
          <w:szCs w:val="24"/>
        </w:rPr>
        <w:t xml:space="preserve"> (see below)</w:t>
      </w:r>
      <w:r w:rsidR="00CF4F5E">
        <w:rPr>
          <w:rFonts w:ascii="Calibri Light" w:hAnsi="Calibri Light"/>
          <w:bCs/>
          <w:sz w:val="24"/>
          <w:szCs w:val="24"/>
        </w:rPr>
        <w:t xml:space="preserve"> as we go through it</w:t>
      </w:r>
      <w:r w:rsidR="004F76E2">
        <w:rPr>
          <w:rFonts w:ascii="Calibri Light" w:hAnsi="Calibri Light"/>
          <w:bCs/>
          <w:sz w:val="24"/>
          <w:szCs w:val="24"/>
        </w:rPr>
        <w:t xml:space="preserve"> during the webinar. </w:t>
      </w:r>
    </w:p>
    <w:p w14:paraId="6A1C4DE1" w14:textId="77777777" w:rsidR="00460F42" w:rsidRDefault="00460F42" w:rsidP="00C170A6">
      <w:pPr>
        <w:rPr>
          <w:b/>
          <w:color w:val="1F4E79" w:themeColor="accent1" w:themeShade="80"/>
          <w:szCs w:val="28"/>
        </w:rPr>
      </w:pPr>
    </w:p>
    <w:p w14:paraId="4F309804" w14:textId="77777777" w:rsidR="004F76E2" w:rsidRDefault="004F76E2" w:rsidP="00A07F2A">
      <w:pPr>
        <w:tabs>
          <w:tab w:val="left" w:pos="450"/>
        </w:tabs>
        <w:ind w:left="450" w:hanging="450"/>
        <w:rPr>
          <w:rFonts w:ascii="Calibri Light" w:hAnsi="Calibri Light"/>
          <w:sz w:val="24"/>
          <w:szCs w:val="24"/>
        </w:rPr>
      </w:pPr>
    </w:p>
    <w:p w14:paraId="753DEAAD" w14:textId="7D6343CC" w:rsidR="004F76E2" w:rsidRDefault="00CF4F5E" w:rsidP="00CF4F5E">
      <w:pPr>
        <w:jc w:val="center"/>
        <w:rPr>
          <w:b/>
          <w:color w:val="1F4E79" w:themeColor="accent1" w:themeShade="80"/>
          <w:szCs w:val="28"/>
        </w:rPr>
      </w:pPr>
      <w:r>
        <w:rPr>
          <w:b/>
          <w:color w:val="1F4E79" w:themeColor="accent1" w:themeShade="80"/>
          <w:szCs w:val="28"/>
        </w:rPr>
        <w:t>WORK PLAN TEMPLATE</w:t>
      </w:r>
    </w:p>
    <w:p w14:paraId="642CDDB2" w14:textId="77777777" w:rsidR="00CF4F5E" w:rsidRPr="00CF4F5E" w:rsidRDefault="00CF4F5E" w:rsidP="00CF4F5E">
      <w:pPr>
        <w:jc w:val="center"/>
        <w:rPr>
          <w:b/>
          <w:color w:val="1F4E79" w:themeColor="accent1" w:themeShade="80"/>
          <w:szCs w:val="28"/>
        </w:rPr>
      </w:pPr>
    </w:p>
    <w:p w14:paraId="6360E070" w14:textId="77777777" w:rsidR="004F76E2" w:rsidRPr="004F76E2" w:rsidRDefault="004F76E2" w:rsidP="004F76E2">
      <w:pPr>
        <w:spacing w:after="240"/>
        <w:rPr>
          <w:rFonts w:asciiTheme="majorHAnsi" w:hAnsiTheme="majorHAnsi" w:cstheme="majorHAnsi"/>
          <w:sz w:val="24"/>
          <w:szCs w:val="24"/>
        </w:rPr>
      </w:pPr>
      <w:r w:rsidRPr="004F76E2">
        <w:rPr>
          <w:rFonts w:asciiTheme="majorHAnsi" w:hAnsiTheme="majorHAnsi" w:cstheme="majorHAnsi"/>
          <w:sz w:val="24"/>
          <w:szCs w:val="24"/>
        </w:rPr>
        <w:t xml:space="preserve">A “road test” is a systematic approach to gathering feedback from staff and clients about the new tools and strategies. The purpose of the road test is to understand what is working well and what is not. A typical road test cycle will involve 3-4 staff working with 5-10 clients each for 4-6 weeks. Feedback will be gathered along the way and analyzed to identify promising practices and targeted adjustments. Based on feedback, tools and processes will be refined, then tested again through future road test cycles. </w:t>
      </w:r>
    </w:p>
    <w:p w14:paraId="4EFE6178" w14:textId="77777777" w:rsidR="009358D0" w:rsidRDefault="009358D0">
      <w:pPr>
        <w:rPr>
          <w:rFonts w:ascii="Times New Roman" w:hAnsi="Times New Roman" w:cs="Times New Roman"/>
          <w:b/>
          <w:color w:val="1F4D78" w:themeColor="accent1" w:themeShade="7F"/>
          <w:sz w:val="24"/>
          <w:szCs w:val="20"/>
        </w:rPr>
      </w:pPr>
      <w:bookmarkStart w:id="1" w:name="w_w_w_h"/>
      <w:bookmarkEnd w:id="1"/>
      <w:r>
        <w:br w:type="page"/>
      </w:r>
    </w:p>
    <w:p w14:paraId="168F109E" w14:textId="256FD9AC" w:rsidR="004F76E2" w:rsidRPr="00367BE8" w:rsidRDefault="004F76E2" w:rsidP="004F76E2">
      <w:pPr>
        <w:pStyle w:val="H4Number"/>
        <w:rPr>
          <w:rFonts w:eastAsiaTheme="minorHAnsi"/>
        </w:rPr>
      </w:pPr>
      <w:r>
        <w:rPr>
          <w:rFonts w:eastAsiaTheme="minorHAnsi"/>
        </w:rPr>
        <w:lastRenderedPageBreak/>
        <w:t>Detailed description of tools or strategies</w:t>
      </w:r>
    </w:p>
    <w:p w14:paraId="097D2E68" w14:textId="21C513DE" w:rsidR="004F76E2" w:rsidRPr="004F76E2" w:rsidRDefault="00D24007" w:rsidP="004F76E2">
      <w:pPr>
        <w:spacing w:after="240"/>
        <w:rPr>
          <w:rFonts w:asciiTheme="majorHAnsi" w:hAnsiTheme="majorHAnsi" w:cstheme="majorHAnsi"/>
          <w:sz w:val="24"/>
          <w:szCs w:val="24"/>
        </w:rPr>
      </w:pPr>
      <w:r w:rsidRPr="00D24007">
        <w:rPr>
          <w:rFonts w:asciiTheme="majorHAnsi" w:hAnsiTheme="majorHAnsi" w:cstheme="majorHAnsi"/>
          <w:sz w:val="24"/>
          <w:szCs w:val="24"/>
        </w:rPr>
        <w:t>This table describes which tools or strategies we will integrate into our program during the road test, how and when the integration will happen, and who will be involved. It also lists next steps.</w:t>
      </w:r>
    </w:p>
    <w:tbl>
      <w:tblPr>
        <w:tblStyle w:val="MPRBaseTable"/>
        <w:tblW w:w="9720" w:type="dxa"/>
        <w:tblLayout w:type="fixed"/>
        <w:tblLook w:val="04A0" w:firstRow="1" w:lastRow="0" w:firstColumn="1" w:lastColumn="0" w:noHBand="0" w:noVBand="1"/>
      </w:tblPr>
      <w:tblGrid>
        <w:gridCol w:w="802"/>
        <w:gridCol w:w="1441"/>
        <w:gridCol w:w="1441"/>
        <w:gridCol w:w="1442"/>
        <w:gridCol w:w="1441"/>
        <w:gridCol w:w="1441"/>
        <w:gridCol w:w="1712"/>
      </w:tblGrid>
      <w:tr w:rsidR="004F76E2" w:rsidRPr="00367BE8" w14:paraId="6F304BDC" w14:textId="77777777" w:rsidTr="00296BC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02" w:type="dxa"/>
          </w:tcPr>
          <w:p w14:paraId="2269F751" w14:textId="77777777" w:rsidR="004F76E2" w:rsidRPr="00367BE8" w:rsidRDefault="004F76E2" w:rsidP="00296BC4">
            <w:pPr>
              <w:spacing w:before="0"/>
              <w:contextualSpacing/>
              <w:rPr>
                <w:rFonts w:ascii="Times New Roman" w:eastAsiaTheme="minorHAnsi" w:hAnsi="Times New Roman"/>
                <w:sz w:val="20"/>
                <w:szCs w:val="16"/>
              </w:rPr>
            </w:pPr>
          </w:p>
        </w:tc>
        <w:tc>
          <w:tcPr>
            <w:tcW w:w="1441" w:type="dxa"/>
          </w:tcPr>
          <w:p w14:paraId="5641A65B" w14:textId="77777777" w:rsidR="004F76E2" w:rsidRPr="00367BE8" w:rsidRDefault="004F76E2" w:rsidP="00296BC4">
            <w:pPr>
              <w:spacing w:before="0"/>
              <w:contextual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Tool #1</w:t>
            </w:r>
          </w:p>
        </w:tc>
        <w:tc>
          <w:tcPr>
            <w:tcW w:w="1441" w:type="dxa"/>
          </w:tcPr>
          <w:p w14:paraId="2F97D949" w14:textId="77777777" w:rsidR="004F76E2" w:rsidRPr="00367BE8" w:rsidRDefault="004F76E2" w:rsidP="00296BC4">
            <w:pPr>
              <w:spacing w:before="0"/>
              <w:contextual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Tool #2</w:t>
            </w:r>
          </w:p>
        </w:tc>
        <w:tc>
          <w:tcPr>
            <w:tcW w:w="1442" w:type="dxa"/>
          </w:tcPr>
          <w:p w14:paraId="6F779265" w14:textId="77777777" w:rsidR="004F76E2" w:rsidRPr="00367BE8" w:rsidRDefault="004F76E2" w:rsidP="00296BC4">
            <w:pPr>
              <w:spacing w:before="0"/>
              <w:contextual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Tool #3</w:t>
            </w:r>
          </w:p>
        </w:tc>
        <w:tc>
          <w:tcPr>
            <w:tcW w:w="1441" w:type="dxa"/>
          </w:tcPr>
          <w:p w14:paraId="59381477" w14:textId="77777777" w:rsidR="004F76E2" w:rsidRPr="00367BE8" w:rsidRDefault="004F76E2" w:rsidP="00296BC4">
            <w:pPr>
              <w:spacing w:before="0"/>
              <w:contextual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Strategy #1</w:t>
            </w:r>
          </w:p>
        </w:tc>
        <w:tc>
          <w:tcPr>
            <w:tcW w:w="1441" w:type="dxa"/>
          </w:tcPr>
          <w:p w14:paraId="57760919" w14:textId="77777777" w:rsidR="004F76E2" w:rsidRPr="00367BE8" w:rsidRDefault="004F76E2" w:rsidP="00296BC4">
            <w:pPr>
              <w:spacing w:before="0"/>
              <w:contextual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Strategy #2</w:t>
            </w:r>
          </w:p>
        </w:tc>
        <w:tc>
          <w:tcPr>
            <w:tcW w:w="1712" w:type="dxa"/>
          </w:tcPr>
          <w:p w14:paraId="6647E530" w14:textId="77777777" w:rsidR="004F76E2" w:rsidRPr="00367BE8" w:rsidRDefault="004F76E2" w:rsidP="00296BC4">
            <w:pPr>
              <w:spacing w:before="0"/>
              <w:contextual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Strategy #3</w:t>
            </w:r>
          </w:p>
        </w:tc>
      </w:tr>
      <w:tr w:rsidR="004F76E2" w:rsidRPr="00367BE8" w14:paraId="564065B3" w14:textId="77777777" w:rsidTr="00296BC4">
        <w:trPr>
          <w:cnfStyle w:val="000000100000" w:firstRow="0" w:lastRow="0" w:firstColumn="0" w:lastColumn="0" w:oddVBand="0" w:evenVBand="0" w:oddHBand="1" w:evenHBand="0" w:firstRowFirstColumn="0" w:firstRowLastColumn="0" w:lastRowFirstColumn="0" w:lastRowLastColumn="0"/>
          <w:trHeight w:val="1539"/>
        </w:trPr>
        <w:tc>
          <w:tcPr>
            <w:cnfStyle w:val="001000000000" w:firstRow="0" w:lastRow="0" w:firstColumn="1" w:lastColumn="0" w:oddVBand="0" w:evenVBand="0" w:oddHBand="0" w:evenHBand="0" w:firstRowFirstColumn="0" w:firstRowLastColumn="0" w:lastRowFirstColumn="0" w:lastRowLastColumn="0"/>
            <w:tcW w:w="802" w:type="dxa"/>
            <w:tcBorders>
              <w:bottom w:val="single" w:sz="4" w:space="0" w:color="auto"/>
              <w:right w:val="single" w:sz="4" w:space="0" w:color="auto"/>
            </w:tcBorders>
            <w:shd w:val="clear" w:color="auto" w:fill="D9D9D9" w:themeFill="background1" w:themeFillShade="D9"/>
          </w:tcPr>
          <w:p w14:paraId="2ADB2691" w14:textId="77777777" w:rsidR="004F76E2" w:rsidRPr="00367BE8" w:rsidRDefault="004F76E2" w:rsidP="00296BC4">
            <w:pPr>
              <w:rPr>
                <w:rFonts w:ascii="Times New Roman" w:eastAsiaTheme="minorHAnsi" w:hAnsi="Times New Roman"/>
                <w:sz w:val="20"/>
                <w:szCs w:val="16"/>
              </w:rPr>
            </w:pPr>
            <w:r w:rsidRPr="00367BE8">
              <w:rPr>
                <w:rFonts w:ascii="Times New Roman" w:eastAsiaTheme="minorHAnsi" w:hAnsi="Times New Roman"/>
                <w:sz w:val="20"/>
                <w:szCs w:val="16"/>
              </w:rPr>
              <w:t xml:space="preserve">What </w:t>
            </w:r>
          </w:p>
          <w:p w14:paraId="34635507" w14:textId="77777777" w:rsidR="004F76E2" w:rsidRPr="00367BE8" w:rsidRDefault="004F76E2" w:rsidP="00296BC4">
            <w:pPr>
              <w:rPr>
                <w:rFonts w:ascii="Times New Roman" w:eastAsiaTheme="minorHAnsi" w:hAnsi="Times New Roman"/>
                <w:sz w:val="20"/>
                <w:szCs w:val="16"/>
              </w:rPr>
            </w:pPr>
          </w:p>
          <w:p w14:paraId="61C1CAE7" w14:textId="77777777" w:rsidR="004F76E2" w:rsidRPr="00367BE8" w:rsidRDefault="004F76E2" w:rsidP="00296BC4">
            <w:pPr>
              <w:rPr>
                <w:rFonts w:ascii="Times New Roman" w:eastAsiaTheme="minorHAnsi" w:hAnsi="Times New Roman"/>
                <w:sz w:val="20"/>
                <w:szCs w:val="16"/>
              </w:rPr>
            </w:pPr>
          </w:p>
        </w:tc>
        <w:tc>
          <w:tcPr>
            <w:tcW w:w="1441" w:type="dxa"/>
            <w:tcBorders>
              <w:left w:val="single" w:sz="4" w:space="0" w:color="auto"/>
              <w:bottom w:val="single" w:sz="4" w:space="0" w:color="auto"/>
              <w:right w:val="single" w:sz="4" w:space="0" w:color="auto"/>
            </w:tcBorders>
          </w:tcPr>
          <w:p w14:paraId="6291E631"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1" w:type="dxa"/>
            <w:tcBorders>
              <w:left w:val="single" w:sz="4" w:space="0" w:color="auto"/>
              <w:bottom w:val="single" w:sz="4" w:space="0" w:color="auto"/>
              <w:right w:val="single" w:sz="4" w:space="0" w:color="auto"/>
            </w:tcBorders>
          </w:tcPr>
          <w:p w14:paraId="1238E3AF"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2" w:type="dxa"/>
            <w:tcBorders>
              <w:left w:val="single" w:sz="4" w:space="0" w:color="auto"/>
              <w:bottom w:val="single" w:sz="4" w:space="0" w:color="auto"/>
              <w:right w:val="single" w:sz="4" w:space="0" w:color="auto"/>
            </w:tcBorders>
          </w:tcPr>
          <w:p w14:paraId="2B836A0C"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1" w:type="dxa"/>
            <w:tcBorders>
              <w:left w:val="single" w:sz="4" w:space="0" w:color="auto"/>
              <w:bottom w:val="single" w:sz="4" w:space="0" w:color="auto"/>
              <w:right w:val="single" w:sz="4" w:space="0" w:color="auto"/>
            </w:tcBorders>
          </w:tcPr>
          <w:p w14:paraId="6B880E0C"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1" w:type="dxa"/>
            <w:tcBorders>
              <w:left w:val="single" w:sz="4" w:space="0" w:color="auto"/>
              <w:bottom w:val="single" w:sz="4" w:space="0" w:color="auto"/>
              <w:right w:val="single" w:sz="4" w:space="0" w:color="auto"/>
            </w:tcBorders>
          </w:tcPr>
          <w:p w14:paraId="5D8FCB55"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712" w:type="dxa"/>
            <w:tcBorders>
              <w:left w:val="single" w:sz="4" w:space="0" w:color="auto"/>
              <w:bottom w:val="single" w:sz="4" w:space="0" w:color="auto"/>
            </w:tcBorders>
          </w:tcPr>
          <w:p w14:paraId="70786826"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r>
      <w:tr w:rsidR="004F76E2" w:rsidRPr="00367BE8" w14:paraId="0E836609" w14:textId="77777777" w:rsidTr="00296BC4">
        <w:trPr>
          <w:cnfStyle w:val="000000010000" w:firstRow="0" w:lastRow="0" w:firstColumn="0" w:lastColumn="0" w:oddVBand="0" w:evenVBand="0" w:oddHBand="0" w:evenHBand="1"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802" w:type="dxa"/>
            <w:tcBorders>
              <w:top w:val="single" w:sz="4" w:space="0" w:color="auto"/>
              <w:bottom w:val="single" w:sz="4" w:space="0" w:color="auto"/>
              <w:right w:val="single" w:sz="4" w:space="0" w:color="auto"/>
            </w:tcBorders>
            <w:shd w:val="clear" w:color="auto" w:fill="D9D9D9" w:themeFill="background1" w:themeFillShade="D9"/>
          </w:tcPr>
          <w:p w14:paraId="7F8A7371" w14:textId="77777777" w:rsidR="004F76E2" w:rsidRPr="00367BE8" w:rsidRDefault="004F76E2" w:rsidP="00296BC4">
            <w:pPr>
              <w:rPr>
                <w:rFonts w:ascii="Times New Roman" w:eastAsiaTheme="minorHAnsi" w:hAnsi="Times New Roman"/>
                <w:sz w:val="20"/>
                <w:szCs w:val="16"/>
              </w:rPr>
            </w:pPr>
            <w:r w:rsidRPr="00367BE8">
              <w:rPr>
                <w:rFonts w:ascii="Times New Roman" w:eastAsiaTheme="minorHAnsi" w:hAnsi="Times New Roman"/>
                <w:sz w:val="20"/>
                <w:szCs w:val="16"/>
              </w:rPr>
              <w:t>When</w:t>
            </w:r>
          </w:p>
          <w:p w14:paraId="7D7BBA12" w14:textId="77777777" w:rsidR="004F76E2" w:rsidRPr="00367BE8" w:rsidRDefault="004F76E2" w:rsidP="00296BC4">
            <w:pPr>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0E9E46D8"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 xml:space="preserve"> </w:t>
            </w:r>
          </w:p>
        </w:tc>
        <w:tc>
          <w:tcPr>
            <w:tcW w:w="1441" w:type="dxa"/>
            <w:tcBorders>
              <w:top w:val="single" w:sz="4" w:space="0" w:color="auto"/>
              <w:left w:val="single" w:sz="4" w:space="0" w:color="auto"/>
              <w:bottom w:val="single" w:sz="4" w:space="0" w:color="auto"/>
              <w:right w:val="single" w:sz="4" w:space="0" w:color="auto"/>
            </w:tcBorders>
          </w:tcPr>
          <w:p w14:paraId="69107B26"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 xml:space="preserve"> </w:t>
            </w:r>
          </w:p>
        </w:tc>
        <w:tc>
          <w:tcPr>
            <w:tcW w:w="1442" w:type="dxa"/>
            <w:tcBorders>
              <w:top w:val="single" w:sz="4" w:space="0" w:color="auto"/>
              <w:left w:val="single" w:sz="4" w:space="0" w:color="auto"/>
              <w:bottom w:val="single" w:sz="4" w:space="0" w:color="auto"/>
              <w:right w:val="single" w:sz="4" w:space="0" w:color="auto"/>
            </w:tcBorders>
          </w:tcPr>
          <w:p w14:paraId="385140DD"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203232E2"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40D6BE5A"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c>
          <w:tcPr>
            <w:tcW w:w="1712" w:type="dxa"/>
            <w:tcBorders>
              <w:top w:val="single" w:sz="4" w:space="0" w:color="auto"/>
              <w:left w:val="single" w:sz="4" w:space="0" w:color="auto"/>
              <w:bottom w:val="single" w:sz="4" w:space="0" w:color="auto"/>
            </w:tcBorders>
          </w:tcPr>
          <w:p w14:paraId="095149A8"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r>
      <w:tr w:rsidR="004F76E2" w:rsidRPr="00367BE8" w14:paraId="4F79C233" w14:textId="77777777" w:rsidTr="00296BC4">
        <w:trPr>
          <w:cnfStyle w:val="000000100000" w:firstRow="0" w:lastRow="0" w:firstColumn="0" w:lastColumn="0" w:oddVBand="0" w:evenVBand="0" w:oddHBand="1" w:evenHBand="0" w:firstRowFirstColumn="0" w:firstRowLastColumn="0" w:lastRowFirstColumn="0" w:lastRowLastColumn="0"/>
          <w:trHeight w:val="1161"/>
        </w:trPr>
        <w:tc>
          <w:tcPr>
            <w:cnfStyle w:val="001000000000" w:firstRow="0" w:lastRow="0" w:firstColumn="1" w:lastColumn="0" w:oddVBand="0" w:evenVBand="0" w:oddHBand="0" w:evenHBand="0" w:firstRowFirstColumn="0" w:firstRowLastColumn="0" w:lastRowFirstColumn="0" w:lastRowLastColumn="0"/>
            <w:tcW w:w="802" w:type="dxa"/>
            <w:tcBorders>
              <w:top w:val="single" w:sz="4" w:space="0" w:color="auto"/>
              <w:bottom w:val="single" w:sz="4" w:space="0" w:color="auto"/>
              <w:right w:val="single" w:sz="4" w:space="0" w:color="auto"/>
            </w:tcBorders>
            <w:shd w:val="clear" w:color="auto" w:fill="D9D9D9" w:themeFill="background1" w:themeFillShade="D9"/>
          </w:tcPr>
          <w:p w14:paraId="61EE1CFE" w14:textId="77777777" w:rsidR="004F76E2" w:rsidRPr="00367BE8" w:rsidRDefault="004F76E2" w:rsidP="00296BC4">
            <w:pPr>
              <w:rPr>
                <w:rFonts w:ascii="Times New Roman" w:eastAsiaTheme="minorHAnsi" w:hAnsi="Times New Roman"/>
                <w:sz w:val="20"/>
                <w:szCs w:val="16"/>
              </w:rPr>
            </w:pPr>
            <w:r w:rsidRPr="00367BE8">
              <w:rPr>
                <w:rFonts w:ascii="Times New Roman" w:eastAsiaTheme="minorHAnsi" w:hAnsi="Times New Roman"/>
                <w:sz w:val="20"/>
                <w:szCs w:val="16"/>
              </w:rPr>
              <w:t xml:space="preserve">Who- </w:t>
            </w:r>
          </w:p>
          <w:p w14:paraId="06DB1F2F" w14:textId="7D65FFA6" w:rsidR="004F76E2" w:rsidRPr="00367BE8" w:rsidRDefault="004F76E2" w:rsidP="00296BC4">
            <w:pPr>
              <w:rPr>
                <w:rFonts w:ascii="Times New Roman" w:eastAsiaTheme="minorHAnsi" w:hAnsi="Times New Roman"/>
                <w:sz w:val="20"/>
                <w:szCs w:val="16"/>
              </w:rPr>
            </w:pPr>
            <w:r w:rsidRPr="00367BE8">
              <w:rPr>
                <w:rFonts w:ascii="Times New Roman" w:eastAsiaTheme="minorHAnsi" w:hAnsi="Times New Roman"/>
                <w:sz w:val="20"/>
                <w:szCs w:val="16"/>
              </w:rPr>
              <w:t xml:space="preserve">Staff and </w:t>
            </w:r>
            <w:r w:rsidR="00D24007">
              <w:rPr>
                <w:rFonts w:ascii="Times New Roman" w:eastAsiaTheme="minorHAnsi" w:hAnsi="Times New Roman"/>
                <w:sz w:val="20"/>
                <w:szCs w:val="16"/>
              </w:rPr>
              <w:t>c</w:t>
            </w:r>
            <w:r w:rsidRPr="00367BE8">
              <w:rPr>
                <w:rFonts w:ascii="Times New Roman" w:eastAsiaTheme="minorHAnsi" w:hAnsi="Times New Roman"/>
                <w:sz w:val="20"/>
                <w:szCs w:val="16"/>
              </w:rPr>
              <w:t>lients</w:t>
            </w:r>
          </w:p>
          <w:p w14:paraId="1F47F890" w14:textId="77777777" w:rsidR="004F76E2" w:rsidRPr="00367BE8" w:rsidRDefault="004F76E2" w:rsidP="00296BC4">
            <w:pPr>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27175F6A"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46B43AB4"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2" w:type="dxa"/>
            <w:tcBorders>
              <w:top w:val="single" w:sz="4" w:space="0" w:color="auto"/>
              <w:left w:val="single" w:sz="4" w:space="0" w:color="auto"/>
              <w:bottom w:val="single" w:sz="4" w:space="0" w:color="auto"/>
              <w:right w:val="single" w:sz="4" w:space="0" w:color="auto"/>
            </w:tcBorders>
          </w:tcPr>
          <w:p w14:paraId="0B3CD307"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37785988"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1F0F93C5"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712" w:type="dxa"/>
            <w:tcBorders>
              <w:top w:val="single" w:sz="4" w:space="0" w:color="auto"/>
              <w:left w:val="single" w:sz="4" w:space="0" w:color="auto"/>
              <w:bottom w:val="single" w:sz="4" w:space="0" w:color="auto"/>
            </w:tcBorders>
          </w:tcPr>
          <w:p w14:paraId="33A4AC7B"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r>
      <w:tr w:rsidR="004F76E2" w:rsidRPr="00367BE8" w14:paraId="1DE7175F" w14:textId="77777777" w:rsidTr="00296BC4">
        <w:trPr>
          <w:cnfStyle w:val="000000010000" w:firstRow="0" w:lastRow="0" w:firstColumn="0" w:lastColumn="0" w:oddVBand="0" w:evenVBand="0" w:oddHBand="0" w:evenHBand="1"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802" w:type="dxa"/>
            <w:tcBorders>
              <w:top w:val="single" w:sz="4" w:space="0" w:color="auto"/>
              <w:bottom w:val="single" w:sz="4" w:space="0" w:color="auto"/>
              <w:right w:val="single" w:sz="4" w:space="0" w:color="auto"/>
            </w:tcBorders>
            <w:shd w:val="clear" w:color="auto" w:fill="D9D9D9" w:themeFill="background1" w:themeFillShade="D9"/>
          </w:tcPr>
          <w:p w14:paraId="0D1BFE5D" w14:textId="77777777" w:rsidR="004F76E2" w:rsidRPr="00367BE8" w:rsidRDefault="004F76E2" w:rsidP="00296BC4">
            <w:pPr>
              <w:rPr>
                <w:rFonts w:ascii="Times New Roman" w:eastAsiaTheme="minorHAnsi" w:hAnsi="Times New Roman"/>
                <w:sz w:val="20"/>
                <w:szCs w:val="16"/>
              </w:rPr>
            </w:pPr>
            <w:r w:rsidRPr="00367BE8">
              <w:rPr>
                <w:rFonts w:ascii="Times New Roman" w:eastAsiaTheme="minorHAnsi" w:hAnsi="Times New Roman"/>
                <w:sz w:val="20"/>
                <w:szCs w:val="16"/>
              </w:rPr>
              <w:t>How</w:t>
            </w:r>
          </w:p>
          <w:p w14:paraId="05F9F57A" w14:textId="77777777" w:rsidR="004F76E2" w:rsidRPr="00367BE8" w:rsidRDefault="004F76E2" w:rsidP="00296BC4">
            <w:pPr>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614B0BEE"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171595A9"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c>
          <w:tcPr>
            <w:tcW w:w="1442" w:type="dxa"/>
            <w:tcBorders>
              <w:top w:val="single" w:sz="4" w:space="0" w:color="auto"/>
              <w:left w:val="single" w:sz="4" w:space="0" w:color="auto"/>
              <w:bottom w:val="single" w:sz="4" w:space="0" w:color="auto"/>
              <w:right w:val="single" w:sz="4" w:space="0" w:color="auto"/>
            </w:tcBorders>
          </w:tcPr>
          <w:p w14:paraId="321B32F6"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587ED48B"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 xml:space="preserve"> </w:t>
            </w:r>
          </w:p>
        </w:tc>
        <w:tc>
          <w:tcPr>
            <w:tcW w:w="1441" w:type="dxa"/>
            <w:tcBorders>
              <w:top w:val="single" w:sz="4" w:space="0" w:color="auto"/>
              <w:left w:val="single" w:sz="4" w:space="0" w:color="auto"/>
              <w:bottom w:val="single" w:sz="4" w:space="0" w:color="auto"/>
              <w:right w:val="single" w:sz="4" w:space="0" w:color="auto"/>
            </w:tcBorders>
          </w:tcPr>
          <w:p w14:paraId="14ACB5C9"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c>
          <w:tcPr>
            <w:tcW w:w="1712" w:type="dxa"/>
            <w:tcBorders>
              <w:top w:val="single" w:sz="4" w:space="0" w:color="auto"/>
              <w:left w:val="single" w:sz="4" w:space="0" w:color="auto"/>
              <w:bottom w:val="single" w:sz="4" w:space="0" w:color="auto"/>
            </w:tcBorders>
          </w:tcPr>
          <w:p w14:paraId="40C698F7" w14:textId="77777777" w:rsidR="004F76E2" w:rsidRPr="00367BE8" w:rsidRDefault="004F76E2" w:rsidP="00296BC4">
            <w:pP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16"/>
              </w:rPr>
            </w:pPr>
          </w:p>
        </w:tc>
      </w:tr>
      <w:tr w:rsidR="004F76E2" w:rsidRPr="00367BE8" w14:paraId="2D0A1065" w14:textId="77777777" w:rsidTr="00296BC4">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802" w:type="dxa"/>
            <w:tcBorders>
              <w:top w:val="single" w:sz="4" w:space="0" w:color="auto"/>
              <w:bottom w:val="single" w:sz="4" w:space="0" w:color="auto"/>
              <w:right w:val="single" w:sz="4" w:space="0" w:color="auto"/>
            </w:tcBorders>
            <w:shd w:val="clear" w:color="auto" w:fill="D9D9D9" w:themeFill="background1" w:themeFillShade="D9"/>
          </w:tcPr>
          <w:p w14:paraId="4578509B" w14:textId="17532864" w:rsidR="004F76E2" w:rsidRPr="00367BE8" w:rsidRDefault="00D24007" w:rsidP="00296BC4">
            <w:pPr>
              <w:rPr>
                <w:rFonts w:ascii="Times New Roman" w:eastAsiaTheme="minorHAnsi" w:hAnsi="Times New Roman"/>
                <w:sz w:val="20"/>
                <w:szCs w:val="16"/>
              </w:rPr>
            </w:pPr>
            <w:r>
              <w:rPr>
                <w:rFonts w:ascii="Times New Roman" w:eastAsiaTheme="minorHAnsi" w:hAnsi="Times New Roman"/>
                <w:sz w:val="20"/>
                <w:szCs w:val="16"/>
              </w:rPr>
              <w:t>Next s</w:t>
            </w:r>
            <w:r w:rsidR="004F76E2" w:rsidRPr="00367BE8">
              <w:rPr>
                <w:rFonts w:ascii="Times New Roman" w:eastAsiaTheme="minorHAnsi" w:hAnsi="Times New Roman"/>
                <w:sz w:val="20"/>
                <w:szCs w:val="16"/>
              </w:rPr>
              <w:t>teps</w:t>
            </w:r>
          </w:p>
        </w:tc>
        <w:tc>
          <w:tcPr>
            <w:tcW w:w="1441" w:type="dxa"/>
            <w:tcBorders>
              <w:top w:val="single" w:sz="4" w:space="0" w:color="auto"/>
              <w:left w:val="single" w:sz="4" w:space="0" w:color="auto"/>
              <w:bottom w:val="single" w:sz="4" w:space="0" w:color="auto"/>
              <w:right w:val="single" w:sz="4" w:space="0" w:color="auto"/>
            </w:tcBorders>
          </w:tcPr>
          <w:p w14:paraId="33B933E2"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63083C51"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2" w:type="dxa"/>
            <w:tcBorders>
              <w:top w:val="single" w:sz="4" w:space="0" w:color="auto"/>
              <w:left w:val="single" w:sz="4" w:space="0" w:color="auto"/>
              <w:bottom w:val="single" w:sz="4" w:space="0" w:color="auto"/>
              <w:right w:val="single" w:sz="4" w:space="0" w:color="auto"/>
            </w:tcBorders>
          </w:tcPr>
          <w:p w14:paraId="4DFED9C0"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441" w:type="dxa"/>
            <w:tcBorders>
              <w:top w:val="single" w:sz="4" w:space="0" w:color="auto"/>
              <w:left w:val="single" w:sz="4" w:space="0" w:color="auto"/>
              <w:bottom w:val="single" w:sz="4" w:space="0" w:color="auto"/>
              <w:right w:val="single" w:sz="4" w:space="0" w:color="auto"/>
            </w:tcBorders>
          </w:tcPr>
          <w:p w14:paraId="44F46AEC"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r w:rsidRPr="00367BE8">
              <w:rPr>
                <w:rFonts w:ascii="Times New Roman" w:eastAsiaTheme="minorHAnsi" w:hAnsi="Times New Roman"/>
                <w:sz w:val="20"/>
                <w:szCs w:val="16"/>
              </w:rPr>
              <w:t xml:space="preserve"> </w:t>
            </w:r>
          </w:p>
        </w:tc>
        <w:tc>
          <w:tcPr>
            <w:tcW w:w="1441" w:type="dxa"/>
            <w:tcBorders>
              <w:top w:val="single" w:sz="4" w:space="0" w:color="auto"/>
              <w:left w:val="single" w:sz="4" w:space="0" w:color="auto"/>
              <w:bottom w:val="single" w:sz="4" w:space="0" w:color="auto"/>
              <w:right w:val="single" w:sz="4" w:space="0" w:color="auto"/>
            </w:tcBorders>
          </w:tcPr>
          <w:p w14:paraId="6FB6C735"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c>
          <w:tcPr>
            <w:tcW w:w="1712" w:type="dxa"/>
            <w:tcBorders>
              <w:top w:val="single" w:sz="4" w:space="0" w:color="auto"/>
              <w:left w:val="single" w:sz="4" w:space="0" w:color="auto"/>
              <w:bottom w:val="single" w:sz="4" w:space="0" w:color="auto"/>
            </w:tcBorders>
          </w:tcPr>
          <w:p w14:paraId="52053689" w14:textId="77777777" w:rsidR="004F76E2" w:rsidRPr="00367BE8" w:rsidRDefault="004F76E2" w:rsidP="00296B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16"/>
              </w:rPr>
            </w:pPr>
          </w:p>
        </w:tc>
      </w:tr>
    </w:tbl>
    <w:p w14:paraId="7623B85F" w14:textId="77777777" w:rsidR="004F76E2" w:rsidRPr="00367BE8" w:rsidRDefault="004F76E2" w:rsidP="004F76E2">
      <w:pPr>
        <w:spacing w:after="240"/>
        <w:ind w:firstLine="360"/>
        <w:rPr>
          <w:szCs w:val="24"/>
        </w:rPr>
      </w:pPr>
    </w:p>
    <w:p w14:paraId="536511DE" w14:textId="77777777" w:rsidR="004F76E2" w:rsidRPr="00367BE8" w:rsidRDefault="004F76E2" w:rsidP="004F76E2">
      <w:pPr>
        <w:pStyle w:val="H4Number"/>
        <w:rPr>
          <w:rFonts w:eastAsiaTheme="minorHAnsi"/>
        </w:rPr>
      </w:pPr>
      <w:bookmarkStart w:id="2" w:name="learn"/>
      <w:bookmarkEnd w:id="2"/>
      <w:r w:rsidRPr="00367BE8">
        <w:rPr>
          <w:rFonts w:eastAsiaTheme="minorHAnsi"/>
        </w:rPr>
        <w:t>Learning Questions</w:t>
      </w:r>
    </w:p>
    <w:p w14:paraId="676B4724" w14:textId="77777777" w:rsidR="004F76E2" w:rsidRPr="004F76E2" w:rsidRDefault="004F76E2" w:rsidP="004F76E2">
      <w:pPr>
        <w:spacing w:after="80"/>
        <w:rPr>
          <w:rFonts w:asciiTheme="majorHAnsi" w:hAnsiTheme="majorHAnsi" w:cstheme="majorHAnsi"/>
          <w:sz w:val="24"/>
          <w:szCs w:val="24"/>
        </w:rPr>
      </w:pPr>
      <w:r w:rsidRPr="004F76E2">
        <w:rPr>
          <w:rFonts w:asciiTheme="majorHAnsi" w:hAnsiTheme="majorHAnsi" w:cstheme="majorHAnsi"/>
          <w:sz w:val="24"/>
          <w:szCs w:val="24"/>
        </w:rPr>
        <w:t xml:space="preserve">The learning questions describe what we want to learn from the road test. </w:t>
      </w:r>
    </w:p>
    <w:tbl>
      <w:tblPr>
        <w:tblStyle w:val="MPRBaseTable"/>
        <w:tblW w:w="0" w:type="auto"/>
        <w:tblLook w:val="04A0" w:firstRow="1" w:lastRow="0" w:firstColumn="1" w:lastColumn="0" w:noHBand="0" w:noVBand="1"/>
      </w:tblPr>
      <w:tblGrid>
        <w:gridCol w:w="8730"/>
      </w:tblGrid>
      <w:tr w:rsidR="004F76E2" w:rsidRPr="00367BE8" w14:paraId="071D1D5D" w14:textId="77777777" w:rsidTr="00296BC4">
        <w:trPr>
          <w:cnfStyle w:val="100000000000" w:firstRow="1" w:lastRow="0" w:firstColumn="0" w:lastColumn="0" w:oddVBand="0" w:evenVBand="0" w:oddHBand="0" w:evenHBand="0" w:firstRowFirstColumn="0" w:firstRowLastColumn="0" w:lastRowFirstColumn="0" w:lastRowLastColumn="0"/>
          <w:trHeight w:val="423"/>
        </w:trPr>
        <w:tc>
          <w:tcPr>
            <w:cnfStyle w:val="001000000100" w:firstRow="0" w:lastRow="0" w:firstColumn="1" w:lastColumn="0" w:oddVBand="0" w:evenVBand="0" w:oddHBand="0" w:evenHBand="0" w:firstRowFirstColumn="1" w:firstRowLastColumn="0" w:lastRowFirstColumn="0" w:lastRowLastColumn="0"/>
            <w:tcW w:w="8730" w:type="dxa"/>
          </w:tcPr>
          <w:p w14:paraId="19951396" w14:textId="77777777" w:rsidR="004F76E2" w:rsidRPr="00367BE8" w:rsidRDefault="004F76E2" w:rsidP="00296BC4">
            <w:pPr>
              <w:spacing w:before="0" w:after="80"/>
              <w:textboxTightWrap w:val="none"/>
              <w:rPr>
                <w:rFonts w:ascii="Times New Roman" w:eastAsiaTheme="minorHAnsi" w:hAnsi="Times New Roman"/>
                <w:color w:val="auto"/>
                <w:position w:val="0"/>
                <w:sz w:val="20"/>
              </w:rPr>
            </w:pPr>
            <w:r w:rsidRPr="00EC4450">
              <w:rPr>
                <w:rFonts w:ascii="Times New Roman" w:eastAsiaTheme="minorHAnsi" w:hAnsi="Times New Roman"/>
                <w:position w:val="0"/>
                <w:sz w:val="20"/>
              </w:rPr>
              <w:t>Our learning questions</w:t>
            </w:r>
          </w:p>
        </w:tc>
      </w:tr>
      <w:tr w:rsidR="004F76E2" w:rsidRPr="00367BE8" w14:paraId="1FFB6F59" w14:textId="77777777" w:rsidTr="00296BC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730" w:type="dxa"/>
          </w:tcPr>
          <w:p w14:paraId="02FC3149" w14:textId="77777777" w:rsidR="004F76E2" w:rsidRPr="00367BE8" w:rsidRDefault="004F76E2" w:rsidP="00296BC4">
            <w:pPr>
              <w:spacing w:after="80"/>
              <w:ind w:hanging="18"/>
              <w:contextualSpacing w:val="0"/>
              <w:textboxTightWrap w:val="none"/>
              <w:rPr>
                <w:rFonts w:ascii="Times New Roman" w:eastAsiaTheme="minorHAnsi" w:hAnsi="Times New Roman"/>
                <w:sz w:val="20"/>
              </w:rPr>
            </w:pPr>
            <w:r w:rsidRPr="00367BE8">
              <w:rPr>
                <w:rFonts w:ascii="Times New Roman" w:eastAsiaTheme="minorHAnsi" w:hAnsi="Times New Roman"/>
                <w:sz w:val="20"/>
              </w:rPr>
              <w:t xml:space="preserve">#1: </w:t>
            </w:r>
          </w:p>
        </w:tc>
      </w:tr>
      <w:tr w:rsidR="004F76E2" w:rsidRPr="00367BE8" w14:paraId="63E0857F" w14:textId="77777777" w:rsidTr="00296BC4">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730" w:type="dxa"/>
          </w:tcPr>
          <w:p w14:paraId="0BEB7B29" w14:textId="77777777" w:rsidR="004F76E2" w:rsidRPr="00367BE8" w:rsidRDefault="004F76E2" w:rsidP="00296BC4">
            <w:pPr>
              <w:spacing w:after="80"/>
              <w:ind w:hanging="18"/>
              <w:contextualSpacing w:val="0"/>
              <w:textboxTightWrap w:val="none"/>
              <w:rPr>
                <w:rFonts w:ascii="Times New Roman" w:eastAsiaTheme="minorHAnsi" w:hAnsi="Times New Roman"/>
                <w:sz w:val="20"/>
              </w:rPr>
            </w:pPr>
            <w:r w:rsidRPr="00367BE8">
              <w:rPr>
                <w:rFonts w:ascii="Times New Roman" w:eastAsiaTheme="minorHAnsi" w:hAnsi="Times New Roman"/>
                <w:sz w:val="20"/>
              </w:rPr>
              <w:t>#2:</w:t>
            </w:r>
          </w:p>
        </w:tc>
      </w:tr>
      <w:tr w:rsidR="004F76E2" w:rsidRPr="00367BE8" w14:paraId="1B10A233" w14:textId="77777777" w:rsidTr="00296BC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730" w:type="dxa"/>
          </w:tcPr>
          <w:p w14:paraId="376E3C6B" w14:textId="77777777" w:rsidR="004F76E2" w:rsidRPr="00367BE8" w:rsidRDefault="004F76E2" w:rsidP="00296BC4">
            <w:pPr>
              <w:spacing w:after="80"/>
              <w:ind w:hanging="18"/>
              <w:contextualSpacing w:val="0"/>
              <w:textboxTightWrap w:val="none"/>
              <w:rPr>
                <w:rFonts w:ascii="Times New Roman" w:eastAsiaTheme="minorHAnsi" w:hAnsi="Times New Roman"/>
                <w:sz w:val="20"/>
              </w:rPr>
            </w:pPr>
            <w:r w:rsidRPr="00367BE8">
              <w:rPr>
                <w:rFonts w:ascii="Times New Roman" w:eastAsiaTheme="minorHAnsi" w:hAnsi="Times New Roman"/>
                <w:sz w:val="20"/>
              </w:rPr>
              <w:t>#3:</w:t>
            </w:r>
          </w:p>
        </w:tc>
      </w:tr>
      <w:tr w:rsidR="004F76E2" w:rsidRPr="00367BE8" w14:paraId="5EC50408" w14:textId="77777777" w:rsidTr="00296BC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730" w:type="dxa"/>
          </w:tcPr>
          <w:p w14:paraId="682B4362" w14:textId="77777777" w:rsidR="004F76E2" w:rsidRPr="00367BE8" w:rsidRDefault="004F76E2" w:rsidP="00296BC4">
            <w:pPr>
              <w:spacing w:after="80"/>
              <w:ind w:hanging="18"/>
              <w:contextualSpacing w:val="0"/>
              <w:textboxTightWrap w:val="none"/>
              <w:rPr>
                <w:rFonts w:ascii="Times New Roman" w:eastAsiaTheme="minorHAnsi" w:hAnsi="Times New Roman"/>
                <w:sz w:val="20"/>
              </w:rPr>
            </w:pPr>
            <w:r w:rsidRPr="00367BE8">
              <w:rPr>
                <w:rFonts w:ascii="Times New Roman" w:eastAsiaTheme="minorHAnsi" w:hAnsi="Times New Roman"/>
                <w:sz w:val="20"/>
              </w:rPr>
              <w:t>#4:</w:t>
            </w:r>
          </w:p>
        </w:tc>
      </w:tr>
      <w:tr w:rsidR="004F76E2" w:rsidRPr="00367BE8" w14:paraId="5E11ACA9" w14:textId="77777777" w:rsidTr="00296BC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730" w:type="dxa"/>
          </w:tcPr>
          <w:p w14:paraId="4738834B" w14:textId="77777777" w:rsidR="004F76E2" w:rsidRPr="00367BE8" w:rsidRDefault="004F76E2" w:rsidP="00296BC4">
            <w:pPr>
              <w:spacing w:after="80"/>
              <w:ind w:hanging="18"/>
              <w:contextualSpacing w:val="0"/>
              <w:textboxTightWrap w:val="none"/>
              <w:rPr>
                <w:rFonts w:ascii="Times New Roman" w:eastAsiaTheme="minorHAnsi" w:hAnsi="Times New Roman"/>
                <w:sz w:val="20"/>
              </w:rPr>
            </w:pPr>
            <w:r w:rsidRPr="00367BE8">
              <w:rPr>
                <w:rFonts w:ascii="Times New Roman" w:eastAsiaTheme="minorHAnsi" w:hAnsi="Times New Roman"/>
                <w:sz w:val="20"/>
              </w:rPr>
              <w:t>#5:</w:t>
            </w:r>
          </w:p>
        </w:tc>
      </w:tr>
    </w:tbl>
    <w:p w14:paraId="39465504" w14:textId="77777777" w:rsidR="009358D0" w:rsidRDefault="009358D0" w:rsidP="00F328DA"/>
    <w:p w14:paraId="3EA78BAD" w14:textId="77777777" w:rsidR="009358D0" w:rsidRDefault="009358D0">
      <w:pPr>
        <w:rPr>
          <w:rFonts w:ascii="Times New Roman" w:hAnsi="Times New Roman" w:cs="Times New Roman"/>
          <w:b/>
          <w:color w:val="1F4D78" w:themeColor="accent1" w:themeShade="7F"/>
          <w:sz w:val="24"/>
          <w:szCs w:val="20"/>
        </w:rPr>
      </w:pPr>
      <w:r>
        <w:br w:type="page"/>
      </w:r>
    </w:p>
    <w:p w14:paraId="606C9E39" w14:textId="5A38587D" w:rsidR="004F76E2" w:rsidRPr="00367BE8" w:rsidRDefault="004F76E2" w:rsidP="004F76E2">
      <w:pPr>
        <w:pStyle w:val="H4Number"/>
        <w:rPr>
          <w:rFonts w:eastAsiaTheme="minorHAnsi"/>
        </w:rPr>
      </w:pPr>
      <w:r>
        <w:rPr>
          <w:rFonts w:eastAsiaTheme="minorHAnsi"/>
        </w:rPr>
        <w:lastRenderedPageBreak/>
        <w:t>S</w:t>
      </w:r>
      <w:r w:rsidRPr="00367BE8">
        <w:rPr>
          <w:rFonts w:eastAsiaTheme="minorHAnsi"/>
        </w:rPr>
        <w:t>chedule</w:t>
      </w:r>
    </w:p>
    <w:p w14:paraId="41FEDE2D" w14:textId="77777777" w:rsidR="004F76E2" w:rsidRPr="004F76E2" w:rsidRDefault="004F76E2" w:rsidP="004F76E2">
      <w:pPr>
        <w:spacing w:after="240"/>
        <w:ind w:firstLine="360"/>
        <w:rPr>
          <w:rFonts w:asciiTheme="majorHAnsi" w:hAnsiTheme="majorHAnsi" w:cstheme="majorHAnsi"/>
          <w:sz w:val="24"/>
          <w:szCs w:val="24"/>
        </w:rPr>
      </w:pPr>
      <w:r w:rsidRPr="004F76E2">
        <w:rPr>
          <w:rFonts w:asciiTheme="majorHAnsi" w:hAnsiTheme="majorHAnsi" w:cstheme="majorHAnsi"/>
          <w:sz w:val="24"/>
          <w:szCs w:val="24"/>
        </w:rPr>
        <w:t>Fill in the schedule below based on your responses to these questions:</w:t>
      </w:r>
    </w:p>
    <w:p w14:paraId="699E4CA5" w14:textId="77777777" w:rsidR="004F76E2" w:rsidRPr="004F76E2" w:rsidRDefault="004F76E2" w:rsidP="004F76E2">
      <w:pPr>
        <w:numPr>
          <w:ilvl w:val="0"/>
          <w:numId w:val="11"/>
        </w:numPr>
        <w:spacing w:after="240"/>
        <w:rPr>
          <w:rFonts w:asciiTheme="majorHAnsi" w:hAnsiTheme="majorHAnsi" w:cstheme="majorHAnsi"/>
          <w:sz w:val="24"/>
          <w:szCs w:val="24"/>
        </w:rPr>
      </w:pPr>
      <w:r w:rsidRPr="004F76E2">
        <w:rPr>
          <w:rFonts w:asciiTheme="majorHAnsi" w:hAnsiTheme="majorHAnsi" w:cstheme="majorHAnsi"/>
          <w:bCs/>
          <w:sz w:val="24"/>
          <w:szCs w:val="24"/>
        </w:rPr>
        <w:t>How much time will we need to plan and prepare for the road test?</w:t>
      </w:r>
    </w:p>
    <w:p w14:paraId="78EF5025" w14:textId="77777777" w:rsidR="004F76E2" w:rsidRPr="004F76E2" w:rsidRDefault="004F76E2" w:rsidP="004F76E2">
      <w:pPr>
        <w:numPr>
          <w:ilvl w:val="0"/>
          <w:numId w:val="11"/>
        </w:numPr>
        <w:spacing w:after="240"/>
        <w:rPr>
          <w:rFonts w:asciiTheme="majorHAnsi" w:hAnsiTheme="majorHAnsi" w:cstheme="majorHAnsi"/>
          <w:sz w:val="24"/>
          <w:szCs w:val="24"/>
        </w:rPr>
      </w:pPr>
      <w:r w:rsidRPr="004F76E2">
        <w:rPr>
          <w:rFonts w:asciiTheme="majorHAnsi" w:hAnsiTheme="majorHAnsi" w:cstheme="majorHAnsi"/>
          <w:bCs/>
          <w:sz w:val="24"/>
          <w:szCs w:val="24"/>
        </w:rPr>
        <w:t>How much time do we need to train staff?</w:t>
      </w:r>
    </w:p>
    <w:p w14:paraId="0FE2A576" w14:textId="77777777" w:rsidR="004F76E2" w:rsidRPr="004F76E2" w:rsidRDefault="004F76E2" w:rsidP="004F76E2">
      <w:pPr>
        <w:numPr>
          <w:ilvl w:val="0"/>
          <w:numId w:val="11"/>
        </w:numPr>
        <w:spacing w:after="240"/>
        <w:rPr>
          <w:rFonts w:asciiTheme="majorHAnsi" w:hAnsiTheme="majorHAnsi" w:cstheme="majorHAnsi"/>
          <w:sz w:val="24"/>
          <w:szCs w:val="24"/>
        </w:rPr>
      </w:pPr>
      <w:r w:rsidRPr="004F76E2">
        <w:rPr>
          <w:rFonts w:asciiTheme="majorHAnsi" w:hAnsiTheme="majorHAnsi" w:cstheme="majorHAnsi"/>
          <w:bCs/>
          <w:sz w:val="24"/>
          <w:szCs w:val="24"/>
        </w:rPr>
        <w:t>How much time do we need to test our strategies or tools?</w:t>
      </w:r>
    </w:p>
    <w:p w14:paraId="04F269D3" w14:textId="77777777" w:rsidR="004F76E2" w:rsidRPr="004F76E2" w:rsidRDefault="004F76E2" w:rsidP="004F76E2">
      <w:pPr>
        <w:numPr>
          <w:ilvl w:val="0"/>
          <w:numId w:val="11"/>
        </w:numPr>
        <w:spacing w:after="240"/>
        <w:rPr>
          <w:rFonts w:asciiTheme="majorHAnsi" w:hAnsiTheme="majorHAnsi" w:cstheme="majorHAnsi"/>
          <w:sz w:val="24"/>
          <w:szCs w:val="24"/>
        </w:rPr>
      </w:pPr>
      <w:r w:rsidRPr="004F76E2">
        <w:rPr>
          <w:rFonts w:asciiTheme="majorHAnsi" w:hAnsiTheme="majorHAnsi" w:cstheme="majorHAnsi"/>
          <w:bCs/>
          <w:sz w:val="24"/>
          <w:szCs w:val="24"/>
        </w:rPr>
        <w:t>When do we want to start the road test?</w:t>
      </w:r>
    </w:p>
    <w:p w14:paraId="40CC0C2B" w14:textId="77777777" w:rsidR="004F76E2" w:rsidRPr="004F76E2" w:rsidRDefault="004F76E2" w:rsidP="004F76E2">
      <w:pPr>
        <w:numPr>
          <w:ilvl w:val="0"/>
          <w:numId w:val="11"/>
        </w:numPr>
        <w:spacing w:after="240"/>
        <w:rPr>
          <w:rFonts w:asciiTheme="majorHAnsi" w:hAnsiTheme="majorHAnsi" w:cstheme="majorHAnsi"/>
          <w:sz w:val="24"/>
          <w:szCs w:val="24"/>
        </w:rPr>
      </w:pPr>
      <w:r w:rsidRPr="004F76E2">
        <w:rPr>
          <w:rFonts w:asciiTheme="majorHAnsi" w:hAnsiTheme="majorHAnsi" w:cstheme="majorHAnsi"/>
          <w:bCs/>
          <w:sz w:val="24"/>
          <w:szCs w:val="24"/>
        </w:rPr>
        <w:t>How much time do we want to have between learning cycles? How much time do we need to analyze the data?</w:t>
      </w:r>
    </w:p>
    <w:tbl>
      <w:tblPr>
        <w:tblStyle w:val="MPRBaseTable"/>
        <w:tblW w:w="8730" w:type="dxa"/>
        <w:tblLook w:val="04A0" w:firstRow="1" w:lastRow="0" w:firstColumn="1" w:lastColumn="0" w:noHBand="0" w:noVBand="1"/>
      </w:tblPr>
      <w:tblGrid>
        <w:gridCol w:w="2430"/>
        <w:gridCol w:w="1140"/>
        <w:gridCol w:w="1283"/>
        <w:gridCol w:w="1219"/>
        <w:gridCol w:w="1188"/>
        <w:gridCol w:w="1470"/>
      </w:tblGrid>
      <w:tr w:rsidR="004F76E2" w:rsidRPr="00367BE8" w14:paraId="34E9BCA3" w14:textId="77777777" w:rsidTr="00296BC4">
        <w:trPr>
          <w:cnfStyle w:val="100000000000" w:firstRow="1" w:lastRow="0" w:firstColumn="0" w:lastColumn="0" w:oddVBand="0" w:evenVBand="0" w:oddHBand="0" w:evenHBand="0" w:firstRowFirstColumn="0" w:firstRowLastColumn="0" w:lastRowFirstColumn="0" w:lastRowLastColumn="0"/>
          <w:trHeight w:val="526"/>
        </w:trPr>
        <w:tc>
          <w:tcPr>
            <w:cnfStyle w:val="001000000100" w:firstRow="0" w:lastRow="0" w:firstColumn="1" w:lastColumn="0" w:oddVBand="0" w:evenVBand="0" w:oddHBand="0" w:evenHBand="0" w:firstRowFirstColumn="1" w:firstRowLastColumn="0" w:lastRowFirstColumn="0" w:lastRowLastColumn="0"/>
            <w:tcW w:w="2430" w:type="dxa"/>
          </w:tcPr>
          <w:p w14:paraId="6EFB9925" w14:textId="77777777" w:rsidR="004F76E2" w:rsidRPr="00367BE8" w:rsidRDefault="004F76E2" w:rsidP="00296BC4">
            <w:pPr>
              <w:spacing w:after="160" w:line="259" w:lineRule="auto"/>
              <w:rPr>
                <w:rFonts w:ascii="Times New Roman" w:eastAsiaTheme="minorHAnsi" w:hAnsi="Times New Roman"/>
                <w:sz w:val="20"/>
              </w:rPr>
            </w:pPr>
            <w:r w:rsidRPr="00367BE8">
              <w:rPr>
                <w:rFonts w:ascii="Times New Roman" w:eastAsiaTheme="minorHAnsi" w:hAnsi="Times New Roman"/>
                <w:sz w:val="20"/>
              </w:rPr>
              <w:t>Road Test Schedule</w:t>
            </w:r>
          </w:p>
        </w:tc>
        <w:tc>
          <w:tcPr>
            <w:tcW w:w="1140" w:type="dxa"/>
          </w:tcPr>
          <w:p w14:paraId="452F243E" w14:textId="77777777" w:rsidR="004F76E2" w:rsidRPr="00367BE8" w:rsidRDefault="004F76E2" w:rsidP="00296BC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rPr>
            </w:pPr>
            <w:r w:rsidRPr="00367BE8">
              <w:rPr>
                <w:rFonts w:ascii="Times New Roman" w:eastAsiaTheme="minorHAnsi" w:hAnsi="Times New Roman"/>
                <w:sz w:val="20"/>
              </w:rPr>
              <w:t>Month 1</w:t>
            </w:r>
          </w:p>
        </w:tc>
        <w:tc>
          <w:tcPr>
            <w:tcW w:w="1283" w:type="dxa"/>
          </w:tcPr>
          <w:p w14:paraId="3C8E257B" w14:textId="77777777" w:rsidR="004F76E2" w:rsidRPr="00367BE8" w:rsidRDefault="004F76E2" w:rsidP="00296BC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rPr>
            </w:pPr>
            <w:r w:rsidRPr="00367BE8">
              <w:rPr>
                <w:rFonts w:ascii="Times New Roman" w:eastAsiaTheme="minorHAnsi" w:hAnsi="Times New Roman"/>
                <w:sz w:val="20"/>
              </w:rPr>
              <w:t>Month 2</w:t>
            </w:r>
          </w:p>
        </w:tc>
        <w:tc>
          <w:tcPr>
            <w:tcW w:w="1219" w:type="dxa"/>
          </w:tcPr>
          <w:p w14:paraId="3440BA0C" w14:textId="77777777" w:rsidR="004F76E2" w:rsidRPr="00367BE8" w:rsidRDefault="004F76E2" w:rsidP="00296BC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rPr>
            </w:pPr>
            <w:r w:rsidRPr="00367BE8">
              <w:rPr>
                <w:rFonts w:ascii="Times New Roman" w:eastAsiaTheme="minorHAnsi" w:hAnsi="Times New Roman"/>
                <w:sz w:val="20"/>
              </w:rPr>
              <w:t>Month 3</w:t>
            </w:r>
          </w:p>
        </w:tc>
        <w:tc>
          <w:tcPr>
            <w:tcW w:w="1188" w:type="dxa"/>
          </w:tcPr>
          <w:p w14:paraId="322E3A73" w14:textId="77777777" w:rsidR="004F76E2" w:rsidRPr="00367BE8" w:rsidRDefault="004F76E2" w:rsidP="00296BC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rPr>
            </w:pPr>
            <w:r w:rsidRPr="00367BE8">
              <w:rPr>
                <w:rFonts w:ascii="Times New Roman" w:eastAsiaTheme="minorHAnsi" w:hAnsi="Times New Roman"/>
                <w:sz w:val="20"/>
              </w:rPr>
              <w:t xml:space="preserve">Month 4 </w:t>
            </w:r>
          </w:p>
        </w:tc>
        <w:tc>
          <w:tcPr>
            <w:tcW w:w="1470" w:type="dxa"/>
          </w:tcPr>
          <w:p w14:paraId="32850A52" w14:textId="77777777" w:rsidR="004F76E2" w:rsidRPr="00367BE8" w:rsidRDefault="004F76E2" w:rsidP="00296BC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rPr>
            </w:pPr>
            <w:r w:rsidRPr="00367BE8">
              <w:rPr>
                <w:rFonts w:ascii="Times New Roman" w:eastAsiaTheme="minorHAnsi" w:hAnsi="Times New Roman"/>
                <w:sz w:val="20"/>
              </w:rPr>
              <w:t xml:space="preserve">Month 5 </w:t>
            </w:r>
          </w:p>
        </w:tc>
      </w:tr>
      <w:tr w:rsidR="004F76E2" w:rsidRPr="00367BE8" w14:paraId="3F4103D7" w14:textId="77777777" w:rsidTr="00296BC4">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05F692AF" w14:textId="77777777" w:rsidR="004F76E2" w:rsidRPr="00367BE8" w:rsidRDefault="004F76E2" w:rsidP="00296BC4">
            <w:pPr>
              <w:spacing w:after="160" w:line="259" w:lineRule="auto"/>
              <w:rPr>
                <w:rFonts w:ascii="Times New Roman" w:eastAsiaTheme="minorHAnsi" w:hAnsi="Times New Roman"/>
                <w:sz w:val="20"/>
              </w:rPr>
            </w:pPr>
            <w:r w:rsidRPr="00367BE8">
              <w:rPr>
                <w:rFonts w:ascii="Times New Roman" w:eastAsiaTheme="minorHAnsi" w:hAnsi="Times New Roman"/>
                <w:sz w:val="20"/>
              </w:rPr>
              <w:t>Example Task 1</w:t>
            </w:r>
          </w:p>
        </w:tc>
        <w:tc>
          <w:tcPr>
            <w:tcW w:w="1140" w:type="dxa"/>
          </w:tcPr>
          <w:p w14:paraId="5F65F267"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r w:rsidRPr="00367BE8">
              <w:rPr>
                <w:noProof/>
                <w:sz w:val="20"/>
              </w:rPr>
              <mc:AlternateContent>
                <mc:Choice Requires="wps">
                  <w:drawing>
                    <wp:anchor distT="0" distB="0" distL="114300" distR="114300" simplePos="0" relativeHeight="251659264" behindDoc="0" locked="0" layoutInCell="1" allowOverlap="1" wp14:anchorId="06F83616" wp14:editId="15E7B6F3">
                      <wp:simplePos x="0" y="0"/>
                      <wp:positionH relativeFrom="column">
                        <wp:posOffset>-19685</wp:posOffset>
                      </wp:positionH>
                      <wp:positionV relativeFrom="paragraph">
                        <wp:posOffset>61595</wp:posOffset>
                      </wp:positionV>
                      <wp:extent cx="657225" cy="2381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657225" cy="238125"/>
                              </a:xfrm>
                              <a:prstGeom prst="roundRect">
                                <a:avLst/>
                              </a:prstGeom>
                              <a:solidFill>
                                <a:sysClr val="window" lastClr="FFFFFF"/>
                              </a:solidFill>
                              <a:ln w="25400" cap="flat" cmpd="sng" algn="ctr">
                                <a:solidFill>
                                  <a:schemeClr val="accent1"/>
                                </a:solidFill>
                                <a:prstDash val="solid"/>
                              </a:ln>
                              <a:effectLst/>
                            </wps:spPr>
                            <wps:txbx>
                              <w:txbxContent>
                                <w:p w14:paraId="6CCF2FAC" w14:textId="77777777" w:rsidR="004F76E2" w:rsidRPr="00B44290" w:rsidRDefault="004F76E2" w:rsidP="004F76E2">
                                  <w:pPr>
                                    <w:jc w:val="center"/>
                                    <w:rPr>
                                      <w:rFonts w:ascii="Arial" w:hAnsi="Arial" w:cs="Arial"/>
                                      <w:b/>
                                      <w:sz w:val="14"/>
                                      <w:szCs w:val="16"/>
                                    </w:rPr>
                                  </w:pPr>
                                  <w:r>
                                    <w:rPr>
                                      <w:rFonts w:ascii="Arial" w:hAnsi="Arial" w:cs="Arial"/>
                                      <w:b/>
                                      <w:sz w:val="14"/>
                                      <w:szCs w:val="16"/>
                                    </w:rPr>
                                    <w:t>Meeting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83616" id="Rounded Rectangle 14" o:spid="_x0000_s1026" style="position:absolute;left:0;text-align:left;margin-left:-1.55pt;margin-top:4.85pt;width:5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" fillcolor="window" strokecolor="#5b9bd5 [3204]" strokeweight="2pt">
                      <v:textbox>
                        <w:txbxContent>
                          <w:p w14:paraId="6CCF2FAC" w14:textId="77777777" w:rsidR="004F76E2" w:rsidRPr="00B44290" w:rsidRDefault="004F76E2" w:rsidP="004F76E2">
                            <w:pPr>
                              <w:jc w:val="center"/>
                              <w:rPr>
                                <w:rFonts w:ascii="Arial" w:hAnsi="Arial" w:cs="Arial"/>
                                <w:b/>
                                <w:sz w:val="14"/>
                                <w:szCs w:val="16"/>
                              </w:rPr>
                            </w:pPr>
                            <w:r>
                              <w:rPr>
                                <w:rFonts w:ascii="Arial" w:hAnsi="Arial" w:cs="Arial"/>
                                <w:b/>
                                <w:sz w:val="14"/>
                                <w:szCs w:val="16"/>
                              </w:rPr>
                              <w:t>Meeting 1</w:t>
                            </w:r>
                          </w:p>
                        </w:txbxContent>
                      </v:textbox>
                    </v:roundrect>
                  </w:pict>
                </mc:Fallback>
              </mc:AlternateContent>
            </w:r>
          </w:p>
        </w:tc>
        <w:tc>
          <w:tcPr>
            <w:tcW w:w="1283" w:type="dxa"/>
          </w:tcPr>
          <w:p w14:paraId="65114769"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p>
        </w:tc>
        <w:tc>
          <w:tcPr>
            <w:tcW w:w="1219" w:type="dxa"/>
          </w:tcPr>
          <w:p w14:paraId="62ED79DC"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r w:rsidRPr="00367BE8">
              <w:rPr>
                <w:noProof/>
                <w:sz w:val="20"/>
              </w:rPr>
              <mc:AlternateContent>
                <mc:Choice Requires="wps">
                  <w:drawing>
                    <wp:anchor distT="0" distB="0" distL="114300" distR="114300" simplePos="0" relativeHeight="251660288" behindDoc="0" locked="0" layoutInCell="1" allowOverlap="1" wp14:anchorId="52CDD329" wp14:editId="7562542D">
                      <wp:simplePos x="0" y="0"/>
                      <wp:positionH relativeFrom="column">
                        <wp:posOffset>97713</wp:posOffset>
                      </wp:positionH>
                      <wp:positionV relativeFrom="paragraph">
                        <wp:posOffset>57861</wp:posOffset>
                      </wp:positionV>
                      <wp:extent cx="690473" cy="238125"/>
                      <wp:effectExtent l="0" t="0" r="14605" b="28575"/>
                      <wp:wrapNone/>
                      <wp:docPr id="15" name="Rounded Rectangle 15"/>
                      <wp:cNvGraphicFramePr/>
                      <a:graphic xmlns:a="http://schemas.openxmlformats.org/drawingml/2006/main">
                        <a:graphicData uri="http://schemas.microsoft.com/office/word/2010/wordprocessingShape">
                          <wps:wsp>
                            <wps:cNvSpPr/>
                            <wps:spPr>
                              <a:xfrm>
                                <a:off x="0" y="0"/>
                                <a:ext cx="690473" cy="238125"/>
                              </a:xfrm>
                              <a:prstGeom prst="roundRect">
                                <a:avLst/>
                              </a:prstGeom>
                              <a:solidFill>
                                <a:sysClr val="window" lastClr="FFFFFF"/>
                              </a:solidFill>
                              <a:ln w="25400" cap="flat" cmpd="sng" algn="ctr">
                                <a:solidFill>
                                  <a:schemeClr val="accent1"/>
                                </a:solidFill>
                                <a:prstDash val="solid"/>
                              </a:ln>
                              <a:effectLst/>
                            </wps:spPr>
                            <wps:txbx>
                              <w:txbxContent>
                                <w:p w14:paraId="2A349DD5" w14:textId="77777777" w:rsidR="004F76E2" w:rsidRPr="00B44290" w:rsidRDefault="004F76E2" w:rsidP="004F76E2">
                                  <w:pPr>
                                    <w:jc w:val="center"/>
                                    <w:rPr>
                                      <w:rFonts w:ascii="Arial" w:hAnsi="Arial" w:cs="Arial"/>
                                      <w:b/>
                                      <w:sz w:val="14"/>
                                      <w:szCs w:val="16"/>
                                    </w:rPr>
                                  </w:pPr>
                                  <w:r>
                                    <w:rPr>
                                      <w:rFonts w:ascii="Arial" w:hAnsi="Arial" w:cs="Arial"/>
                                      <w:b/>
                                      <w:sz w:val="14"/>
                                      <w:szCs w:val="16"/>
                                    </w:rPr>
                                    <w:t>Meeting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DD329" id="Rounded Rectangle 15" o:spid="_x0000_s1027" style="position:absolute;left:0;text-align:left;margin-left:7.7pt;margin-top:4.55pt;width:54.3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" fillcolor="window" strokecolor="#5b9bd5 [3204]" strokeweight="2pt">
                      <v:textbox>
                        <w:txbxContent>
                          <w:p w14:paraId="2A349DD5" w14:textId="77777777" w:rsidR="004F76E2" w:rsidRPr="00B44290" w:rsidRDefault="004F76E2" w:rsidP="004F76E2">
                            <w:pPr>
                              <w:jc w:val="center"/>
                              <w:rPr>
                                <w:rFonts w:ascii="Arial" w:hAnsi="Arial" w:cs="Arial"/>
                                <w:b/>
                                <w:sz w:val="14"/>
                                <w:szCs w:val="16"/>
                              </w:rPr>
                            </w:pPr>
                            <w:r>
                              <w:rPr>
                                <w:rFonts w:ascii="Arial" w:hAnsi="Arial" w:cs="Arial"/>
                                <w:b/>
                                <w:sz w:val="14"/>
                                <w:szCs w:val="16"/>
                              </w:rPr>
                              <w:t>Meeting 2</w:t>
                            </w:r>
                          </w:p>
                        </w:txbxContent>
                      </v:textbox>
                    </v:roundrect>
                  </w:pict>
                </mc:Fallback>
              </mc:AlternateContent>
            </w:r>
          </w:p>
        </w:tc>
        <w:tc>
          <w:tcPr>
            <w:tcW w:w="1188" w:type="dxa"/>
          </w:tcPr>
          <w:p w14:paraId="4B68CA48"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p>
        </w:tc>
        <w:tc>
          <w:tcPr>
            <w:tcW w:w="1470" w:type="dxa"/>
          </w:tcPr>
          <w:p w14:paraId="0E251270"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p>
        </w:tc>
      </w:tr>
      <w:tr w:rsidR="004F76E2" w:rsidRPr="00367BE8" w14:paraId="5346B43C" w14:textId="77777777" w:rsidTr="00296BC4">
        <w:trPr>
          <w:cnfStyle w:val="000000010000" w:firstRow="0" w:lastRow="0" w:firstColumn="0" w:lastColumn="0" w:oddVBand="0" w:evenVBand="0" w:oddHBand="0" w:evenHBand="1"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2430" w:type="dxa"/>
          </w:tcPr>
          <w:p w14:paraId="3C3D2EF0" w14:textId="77777777" w:rsidR="004F76E2" w:rsidRPr="00367BE8" w:rsidRDefault="004F76E2" w:rsidP="00296BC4">
            <w:pPr>
              <w:spacing w:after="160" w:line="259" w:lineRule="auto"/>
              <w:rPr>
                <w:rFonts w:ascii="Times New Roman" w:eastAsiaTheme="minorHAnsi" w:hAnsi="Times New Roman"/>
                <w:sz w:val="20"/>
              </w:rPr>
            </w:pPr>
            <w:r w:rsidRPr="00367BE8">
              <w:rPr>
                <w:rFonts w:ascii="Times New Roman" w:eastAsiaTheme="minorHAnsi" w:hAnsi="Times New Roman"/>
                <w:sz w:val="20"/>
              </w:rPr>
              <w:t>Example Task 1</w:t>
            </w:r>
          </w:p>
        </w:tc>
        <w:tc>
          <w:tcPr>
            <w:tcW w:w="1140" w:type="dxa"/>
          </w:tcPr>
          <w:p w14:paraId="123E933E"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rPr>
            </w:pPr>
          </w:p>
        </w:tc>
        <w:tc>
          <w:tcPr>
            <w:tcW w:w="1283" w:type="dxa"/>
          </w:tcPr>
          <w:p w14:paraId="05A37423"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noProof/>
                <w:sz w:val="20"/>
              </w:rPr>
            </w:pPr>
            <w:r w:rsidRPr="00367BE8">
              <w:rPr>
                <w:noProof/>
                <w:sz w:val="20"/>
              </w:rPr>
              <mc:AlternateContent>
                <mc:Choice Requires="wps">
                  <w:drawing>
                    <wp:anchor distT="0" distB="0" distL="114300" distR="114300" simplePos="0" relativeHeight="251661312" behindDoc="0" locked="0" layoutInCell="1" allowOverlap="1" wp14:anchorId="2A86538E" wp14:editId="5A554FEA">
                      <wp:simplePos x="0" y="0"/>
                      <wp:positionH relativeFrom="column">
                        <wp:posOffset>-272644</wp:posOffset>
                      </wp:positionH>
                      <wp:positionV relativeFrom="paragraph">
                        <wp:posOffset>81483</wp:posOffset>
                      </wp:positionV>
                      <wp:extent cx="1129665" cy="238125"/>
                      <wp:effectExtent l="0" t="0" r="13335" b="28575"/>
                      <wp:wrapNone/>
                      <wp:docPr id="19" name="Rounded Rectangle 19"/>
                      <wp:cNvGraphicFramePr/>
                      <a:graphic xmlns:a="http://schemas.openxmlformats.org/drawingml/2006/main">
                        <a:graphicData uri="http://schemas.microsoft.com/office/word/2010/wordprocessingShape">
                          <wps:wsp>
                            <wps:cNvSpPr/>
                            <wps:spPr>
                              <a:xfrm>
                                <a:off x="0" y="0"/>
                                <a:ext cx="1129665" cy="238125"/>
                              </a:xfrm>
                              <a:prstGeom prst="roundRect">
                                <a:avLst/>
                              </a:prstGeom>
                              <a:solidFill>
                                <a:sysClr val="window" lastClr="FFFFFF"/>
                              </a:solidFill>
                              <a:ln w="25400" cap="flat" cmpd="sng" algn="ctr">
                                <a:solidFill>
                                  <a:schemeClr val="accent1"/>
                                </a:solidFill>
                                <a:prstDash val="solid"/>
                              </a:ln>
                              <a:effectLst/>
                            </wps:spPr>
                            <wps:txbx>
                              <w:txbxContent>
                                <w:p w14:paraId="3CFD3575" w14:textId="77777777" w:rsidR="004F76E2" w:rsidRPr="00112169" w:rsidRDefault="004F76E2" w:rsidP="004F76E2">
                                  <w:pPr>
                                    <w:pBdr>
                                      <w:bottom w:val="single" w:sz="4" w:space="1" w:color="auto"/>
                                    </w:pBdr>
                                    <w:jc w:val="center"/>
                                    <w:rPr>
                                      <w:rFonts w:ascii="Arial" w:hAnsi="Arial" w:cs="Arial"/>
                                      <w:b/>
                                      <w:sz w:val="14"/>
                                      <w:szCs w:val="16"/>
                                    </w:rPr>
                                  </w:pPr>
                                  <w:r>
                                    <w:rPr>
                                      <w:rFonts w:ascii="Arial" w:hAnsi="Arial" w:cs="Arial"/>
                                      <w:b/>
                                      <w:sz w:val="14"/>
                                      <w:szCs w:val="16"/>
                                    </w:rPr>
                                    <w:t xml:space="preserve">Task- 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6538E" id="Rounded Rectangle 19" o:spid="_x0000_s1028" style="position:absolute;left:0;text-align:left;margin-left:-21.45pt;margin-top:6.4pt;width:88.9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" fillcolor="window" strokecolor="#5b9bd5 [3204]" strokeweight="2pt">
                      <v:textbox>
                        <w:txbxContent>
                          <w:p w14:paraId="3CFD3575" w14:textId="77777777" w:rsidR="004F76E2" w:rsidRPr="00112169" w:rsidRDefault="004F76E2" w:rsidP="004F76E2">
                            <w:pPr>
                              <w:pBdr>
                                <w:bottom w:val="single" w:sz="4" w:space="1" w:color="auto"/>
                              </w:pBdr>
                              <w:jc w:val="center"/>
                              <w:rPr>
                                <w:rFonts w:ascii="Arial" w:hAnsi="Arial" w:cs="Arial"/>
                                <w:b/>
                                <w:sz w:val="14"/>
                                <w:szCs w:val="16"/>
                              </w:rPr>
                            </w:pPr>
                            <w:r>
                              <w:rPr>
                                <w:rFonts w:ascii="Arial" w:hAnsi="Arial" w:cs="Arial"/>
                                <w:b/>
                                <w:sz w:val="14"/>
                                <w:szCs w:val="16"/>
                              </w:rPr>
                              <w:t xml:space="preserve">Task- ongoing </w:t>
                            </w:r>
                          </w:p>
                        </w:txbxContent>
                      </v:textbox>
                    </v:roundrect>
                  </w:pict>
                </mc:Fallback>
              </mc:AlternateContent>
            </w:r>
          </w:p>
        </w:tc>
        <w:tc>
          <w:tcPr>
            <w:tcW w:w="1219" w:type="dxa"/>
          </w:tcPr>
          <w:p w14:paraId="6AAB288C"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rPr>
            </w:pPr>
          </w:p>
        </w:tc>
        <w:tc>
          <w:tcPr>
            <w:tcW w:w="1188" w:type="dxa"/>
          </w:tcPr>
          <w:p w14:paraId="433F67CA"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noProof/>
                <w:sz w:val="20"/>
              </w:rPr>
            </w:pPr>
            <w:r w:rsidRPr="00367BE8">
              <w:rPr>
                <w:noProof/>
                <w:sz w:val="20"/>
              </w:rPr>
              <mc:AlternateContent>
                <mc:Choice Requires="wps">
                  <w:drawing>
                    <wp:anchor distT="0" distB="0" distL="114300" distR="114300" simplePos="0" relativeHeight="251662336" behindDoc="0" locked="0" layoutInCell="1" allowOverlap="1" wp14:anchorId="7EA3C341" wp14:editId="584442A0">
                      <wp:simplePos x="0" y="0"/>
                      <wp:positionH relativeFrom="column">
                        <wp:posOffset>-43613</wp:posOffset>
                      </wp:positionH>
                      <wp:positionV relativeFrom="paragraph">
                        <wp:posOffset>81280</wp:posOffset>
                      </wp:positionV>
                      <wp:extent cx="1133856" cy="238125"/>
                      <wp:effectExtent l="0" t="0" r="28575" b="28575"/>
                      <wp:wrapNone/>
                      <wp:docPr id="21" name="Rounded Rectangle 21"/>
                      <wp:cNvGraphicFramePr/>
                      <a:graphic xmlns:a="http://schemas.openxmlformats.org/drawingml/2006/main">
                        <a:graphicData uri="http://schemas.microsoft.com/office/word/2010/wordprocessingShape">
                          <wps:wsp>
                            <wps:cNvSpPr/>
                            <wps:spPr>
                              <a:xfrm>
                                <a:off x="0" y="0"/>
                                <a:ext cx="1133856" cy="238125"/>
                              </a:xfrm>
                              <a:prstGeom prst="roundRect">
                                <a:avLst/>
                              </a:prstGeom>
                              <a:solidFill>
                                <a:sysClr val="window" lastClr="FFFFFF"/>
                              </a:solidFill>
                              <a:ln w="25400" cap="flat" cmpd="sng" algn="ctr">
                                <a:solidFill>
                                  <a:schemeClr val="accent1"/>
                                </a:solidFill>
                                <a:prstDash val="solid"/>
                              </a:ln>
                              <a:effectLst/>
                            </wps:spPr>
                            <wps:txbx>
                              <w:txbxContent>
                                <w:p w14:paraId="54A523E4" w14:textId="77777777" w:rsidR="004F76E2" w:rsidRPr="00112169" w:rsidRDefault="004F76E2" w:rsidP="004F76E2">
                                  <w:pPr>
                                    <w:pBdr>
                                      <w:bottom w:val="single" w:sz="4" w:space="1" w:color="auto"/>
                                    </w:pBdr>
                                    <w:jc w:val="center"/>
                                    <w:rPr>
                                      <w:rFonts w:ascii="Arial" w:hAnsi="Arial" w:cs="Arial"/>
                                      <w:b/>
                                      <w:sz w:val="14"/>
                                      <w:szCs w:val="16"/>
                                    </w:rPr>
                                  </w:pPr>
                                  <w:r>
                                    <w:rPr>
                                      <w:rFonts w:ascii="Arial" w:hAnsi="Arial" w:cs="Arial"/>
                                      <w:b/>
                                      <w:sz w:val="14"/>
                                      <w:szCs w:val="16"/>
                                    </w:rPr>
                                    <w:t>Task-once a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3C341" id="Rounded Rectangle 21" o:spid="_x0000_s1029" style="position:absolute;left:0;text-align:left;margin-left:-3.45pt;margin-top:6.4pt;width:89.3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" fillcolor="window" strokecolor="#5b9bd5 [3204]" strokeweight="2pt">
                      <v:textbox>
                        <w:txbxContent>
                          <w:p w14:paraId="54A523E4" w14:textId="77777777" w:rsidR="004F76E2" w:rsidRPr="00112169" w:rsidRDefault="004F76E2" w:rsidP="004F76E2">
                            <w:pPr>
                              <w:pBdr>
                                <w:bottom w:val="single" w:sz="4" w:space="1" w:color="auto"/>
                              </w:pBdr>
                              <w:jc w:val="center"/>
                              <w:rPr>
                                <w:rFonts w:ascii="Arial" w:hAnsi="Arial" w:cs="Arial"/>
                                <w:b/>
                                <w:sz w:val="14"/>
                                <w:szCs w:val="16"/>
                              </w:rPr>
                            </w:pPr>
                            <w:r>
                              <w:rPr>
                                <w:rFonts w:ascii="Arial" w:hAnsi="Arial" w:cs="Arial"/>
                                <w:b/>
                                <w:sz w:val="14"/>
                                <w:szCs w:val="16"/>
                              </w:rPr>
                              <w:t>Task-once a week</w:t>
                            </w:r>
                          </w:p>
                        </w:txbxContent>
                      </v:textbox>
                    </v:roundrect>
                  </w:pict>
                </mc:Fallback>
              </mc:AlternateContent>
            </w:r>
          </w:p>
        </w:tc>
        <w:tc>
          <w:tcPr>
            <w:tcW w:w="1470" w:type="dxa"/>
          </w:tcPr>
          <w:p w14:paraId="727D7D8E"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rPr>
            </w:pPr>
          </w:p>
        </w:tc>
      </w:tr>
      <w:tr w:rsidR="004F76E2" w:rsidRPr="00367BE8" w14:paraId="3630D698" w14:textId="77777777" w:rsidTr="00296BC4">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5A7D412E" w14:textId="77777777" w:rsidR="004F76E2" w:rsidRPr="00367BE8" w:rsidRDefault="004F76E2" w:rsidP="00296BC4">
            <w:pPr>
              <w:spacing w:after="160" w:line="259" w:lineRule="auto"/>
              <w:rPr>
                <w:rFonts w:ascii="Times New Roman" w:eastAsiaTheme="minorHAnsi" w:hAnsi="Times New Roman"/>
                <w:sz w:val="20"/>
              </w:rPr>
            </w:pPr>
          </w:p>
        </w:tc>
        <w:tc>
          <w:tcPr>
            <w:tcW w:w="1140" w:type="dxa"/>
          </w:tcPr>
          <w:p w14:paraId="123A6452"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p>
        </w:tc>
        <w:tc>
          <w:tcPr>
            <w:tcW w:w="1283" w:type="dxa"/>
          </w:tcPr>
          <w:p w14:paraId="652752C3"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p>
        </w:tc>
        <w:tc>
          <w:tcPr>
            <w:tcW w:w="1219" w:type="dxa"/>
          </w:tcPr>
          <w:p w14:paraId="309EECCA"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p>
        </w:tc>
        <w:tc>
          <w:tcPr>
            <w:tcW w:w="1188" w:type="dxa"/>
          </w:tcPr>
          <w:p w14:paraId="5BEED514"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p>
        </w:tc>
        <w:tc>
          <w:tcPr>
            <w:tcW w:w="1470" w:type="dxa"/>
          </w:tcPr>
          <w:p w14:paraId="747135FB"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rPr>
            </w:pPr>
          </w:p>
        </w:tc>
      </w:tr>
      <w:tr w:rsidR="004F76E2" w:rsidRPr="00367BE8" w14:paraId="69C978AD" w14:textId="77777777" w:rsidTr="00296BC4">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0AA55B2A" w14:textId="77777777" w:rsidR="004F76E2" w:rsidRPr="00367BE8" w:rsidRDefault="004F76E2" w:rsidP="00296BC4">
            <w:pPr>
              <w:spacing w:after="160" w:line="259" w:lineRule="auto"/>
              <w:rPr>
                <w:rFonts w:ascii="Times New Roman" w:eastAsiaTheme="minorHAnsi" w:hAnsi="Times New Roman"/>
                <w:sz w:val="20"/>
              </w:rPr>
            </w:pPr>
          </w:p>
        </w:tc>
        <w:tc>
          <w:tcPr>
            <w:tcW w:w="1140" w:type="dxa"/>
          </w:tcPr>
          <w:p w14:paraId="04A71ADA"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rPr>
            </w:pPr>
          </w:p>
        </w:tc>
        <w:tc>
          <w:tcPr>
            <w:tcW w:w="1283" w:type="dxa"/>
          </w:tcPr>
          <w:p w14:paraId="19BDC057"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rPr>
            </w:pPr>
          </w:p>
        </w:tc>
        <w:tc>
          <w:tcPr>
            <w:tcW w:w="1219" w:type="dxa"/>
          </w:tcPr>
          <w:p w14:paraId="1F88845A"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rPr>
            </w:pPr>
          </w:p>
        </w:tc>
        <w:tc>
          <w:tcPr>
            <w:tcW w:w="1188" w:type="dxa"/>
          </w:tcPr>
          <w:p w14:paraId="534A33C1"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rPr>
            </w:pPr>
          </w:p>
        </w:tc>
        <w:tc>
          <w:tcPr>
            <w:tcW w:w="1470" w:type="dxa"/>
          </w:tcPr>
          <w:p w14:paraId="60B062C1"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rPr>
            </w:pPr>
          </w:p>
        </w:tc>
      </w:tr>
      <w:tr w:rsidR="004F76E2" w:rsidRPr="00367BE8" w14:paraId="049EE4A2" w14:textId="77777777" w:rsidTr="00296BC4">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71277AA2" w14:textId="77777777" w:rsidR="004F76E2" w:rsidRPr="00367BE8" w:rsidRDefault="004F76E2" w:rsidP="00296BC4">
            <w:pPr>
              <w:spacing w:after="240"/>
              <w:rPr>
                <w:rFonts w:ascii="Times New Roman" w:eastAsiaTheme="minorHAnsi" w:hAnsi="Times New Roman"/>
                <w:sz w:val="20"/>
              </w:rPr>
            </w:pPr>
          </w:p>
        </w:tc>
        <w:tc>
          <w:tcPr>
            <w:tcW w:w="1140" w:type="dxa"/>
          </w:tcPr>
          <w:p w14:paraId="12988760"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rPr>
            </w:pPr>
          </w:p>
        </w:tc>
        <w:tc>
          <w:tcPr>
            <w:tcW w:w="1283" w:type="dxa"/>
          </w:tcPr>
          <w:p w14:paraId="008E1E5C"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rPr>
            </w:pPr>
          </w:p>
        </w:tc>
        <w:tc>
          <w:tcPr>
            <w:tcW w:w="1219" w:type="dxa"/>
          </w:tcPr>
          <w:p w14:paraId="672F508A"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noProof/>
                <w:sz w:val="24"/>
              </w:rPr>
            </w:pPr>
          </w:p>
        </w:tc>
        <w:tc>
          <w:tcPr>
            <w:tcW w:w="1188" w:type="dxa"/>
          </w:tcPr>
          <w:p w14:paraId="1D31A2EA"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rPr>
            </w:pPr>
          </w:p>
        </w:tc>
        <w:tc>
          <w:tcPr>
            <w:tcW w:w="1470" w:type="dxa"/>
          </w:tcPr>
          <w:p w14:paraId="1443B5B7"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rPr>
            </w:pPr>
          </w:p>
        </w:tc>
      </w:tr>
      <w:tr w:rsidR="004F76E2" w:rsidRPr="00367BE8" w14:paraId="5B30A5F0" w14:textId="77777777" w:rsidTr="00296BC4">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5EB5C256" w14:textId="77777777" w:rsidR="004F76E2" w:rsidRPr="00367BE8" w:rsidRDefault="004F76E2" w:rsidP="00296BC4">
            <w:pPr>
              <w:spacing w:after="240"/>
              <w:rPr>
                <w:rFonts w:ascii="Times New Roman" w:eastAsiaTheme="minorHAnsi" w:hAnsi="Times New Roman"/>
                <w:sz w:val="20"/>
              </w:rPr>
            </w:pPr>
          </w:p>
        </w:tc>
        <w:tc>
          <w:tcPr>
            <w:tcW w:w="1140" w:type="dxa"/>
          </w:tcPr>
          <w:p w14:paraId="7DED52E0"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4"/>
              </w:rPr>
            </w:pPr>
          </w:p>
        </w:tc>
        <w:tc>
          <w:tcPr>
            <w:tcW w:w="1283" w:type="dxa"/>
          </w:tcPr>
          <w:p w14:paraId="14916253"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4"/>
              </w:rPr>
            </w:pPr>
          </w:p>
        </w:tc>
        <w:tc>
          <w:tcPr>
            <w:tcW w:w="1219" w:type="dxa"/>
          </w:tcPr>
          <w:p w14:paraId="2875C2E0"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noProof/>
                <w:sz w:val="24"/>
              </w:rPr>
            </w:pPr>
          </w:p>
        </w:tc>
        <w:tc>
          <w:tcPr>
            <w:tcW w:w="1188" w:type="dxa"/>
          </w:tcPr>
          <w:p w14:paraId="48C1D21B"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4"/>
              </w:rPr>
            </w:pPr>
          </w:p>
        </w:tc>
        <w:tc>
          <w:tcPr>
            <w:tcW w:w="1470" w:type="dxa"/>
          </w:tcPr>
          <w:p w14:paraId="4EA641A1" w14:textId="77777777" w:rsidR="004F76E2" w:rsidRPr="00367BE8" w:rsidRDefault="004F76E2"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4"/>
              </w:rPr>
            </w:pPr>
          </w:p>
        </w:tc>
      </w:tr>
      <w:tr w:rsidR="004F76E2" w:rsidRPr="00367BE8" w14:paraId="1E903B4E" w14:textId="77777777" w:rsidTr="00296BC4">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745AC9F7" w14:textId="77777777" w:rsidR="004F76E2" w:rsidRPr="00367BE8" w:rsidRDefault="004F76E2" w:rsidP="00296BC4">
            <w:pPr>
              <w:spacing w:after="240"/>
              <w:rPr>
                <w:rFonts w:ascii="Times New Roman" w:eastAsiaTheme="minorHAnsi" w:hAnsi="Times New Roman"/>
                <w:sz w:val="20"/>
              </w:rPr>
            </w:pPr>
          </w:p>
        </w:tc>
        <w:tc>
          <w:tcPr>
            <w:tcW w:w="1140" w:type="dxa"/>
          </w:tcPr>
          <w:p w14:paraId="5A030A81"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rPr>
            </w:pPr>
          </w:p>
        </w:tc>
        <w:tc>
          <w:tcPr>
            <w:tcW w:w="1283" w:type="dxa"/>
          </w:tcPr>
          <w:p w14:paraId="41B6E7C8"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rPr>
            </w:pPr>
          </w:p>
        </w:tc>
        <w:tc>
          <w:tcPr>
            <w:tcW w:w="1219" w:type="dxa"/>
          </w:tcPr>
          <w:p w14:paraId="20E6B33B"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noProof/>
                <w:sz w:val="24"/>
              </w:rPr>
            </w:pPr>
          </w:p>
        </w:tc>
        <w:tc>
          <w:tcPr>
            <w:tcW w:w="1188" w:type="dxa"/>
          </w:tcPr>
          <w:p w14:paraId="4D76B487"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rPr>
            </w:pPr>
          </w:p>
        </w:tc>
        <w:tc>
          <w:tcPr>
            <w:tcW w:w="1470" w:type="dxa"/>
          </w:tcPr>
          <w:p w14:paraId="5DF86D91" w14:textId="77777777" w:rsidR="004F76E2" w:rsidRPr="00367BE8" w:rsidRDefault="004F76E2" w:rsidP="00296BC4">
            <w:pPr>
              <w:spacing w:after="240"/>
              <w:ind w:firstLine="3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rPr>
            </w:pPr>
          </w:p>
        </w:tc>
      </w:tr>
      <w:tr w:rsidR="00CF4F5E" w:rsidRPr="00367BE8" w14:paraId="0B74F777" w14:textId="77777777" w:rsidTr="00D24007">
        <w:trPr>
          <w:cnfStyle w:val="000000010000" w:firstRow="0" w:lastRow="0" w:firstColumn="0" w:lastColumn="0" w:oddVBand="0" w:evenVBand="0" w:oddHBand="0" w:evenHBand="1"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430" w:type="dxa"/>
          </w:tcPr>
          <w:p w14:paraId="4216B21D" w14:textId="165F0553" w:rsidR="00CF4F5E" w:rsidRPr="00367BE8" w:rsidRDefault="00CF4F5E" w:rsidP="00D24007">
            <w:pPr>
              <w:spacing w:after="240"/>
              <w:rPr>
                <w:rFonts w:ascii="Times New Roman" w:hAnsi="Times New Roman"/>
                <w:sz w:val="20"/>
              </w:rPr>
            </w:pPr>
          </w:p>
        </w:tc>
        <w:tc>
          <w:tcPr>
            <w:tcW w:w="1140" w:type="dxa"/>
          </w:tcPr>
          <w:p w14:paraId="7BBBCBF6" w14:textId="77777777" w:rsidR="00CF4F5E" w:rsidRPr="00367BE8" w:rsidRDefault="00CF4F5E"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hAnsi="Times New Roman"/>
                <w:sz w:val="24"/>
              </w:rPr>
            </w:pPr>
          </w:p>
        </w:tc>
        <w:tc>
          <w:tcPr>
            <w:tcW w:w="1283" w:type="dxa"/>
          </w:tcPr>
          <w:p w14:paraId="6E8C9CDE" w14:textId="77777777" w:rsidR="00CF4F5E" w:rsidRPr="00367BE8" w:rsidRDefault="00CF4F5E"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hAnsi="Times New Roman"/>
                <w:sz w:val="24"/>
              </w:rPr>
            </w:pPr>
          </w:p>
        </w:tc>
        <w:tc>
          <w:tcPr>
            <w:tcW w:w="1219" w:type="dxa"/>
          </w:tcPr>
          <w:p w14:paraId="236ADE45" w14:textId="77777777" w:rsidR="00CF4F5E" w:rsidRPr="00367BE8" w:rsidRDefault="00CF4F5E"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24"/>
              </w:rPr>
            </w:pPr>
          </w:p>
        </w:tc>
        <w:tc>
          <w:tcPr>
            <w:tcW w:w="1188" w:type="dxa"/>
          </w:tcPr>
          <w:p w14:paraId="55DDCD04" w14:textId="77777777" w:rsidR="00CF4F5E" w:rsidRPr="00367BE8" w:rsidRDefault="00CF4F5E"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hAnsi="Times New Roman"/>
                <w:sz w:val="24"/>
              </w:rPr>
            </w:pPr>
          </w:p>
        </w:tc>
        <w:tc>
          <w:tcPr>
            <w:tcW w:w="1470" w:type="dxa"/>
          </w:tcPr>
          <w:p w14:paraId="390EE506" w14:textId="77777777" w:rsidR="00CF4F5E" w:rsidRPr="00367BE8" w:rsidRDefault="00CF4F5E" w:rsidP="00296BC4">
            <w:pPr>
              <w:spacing w:after="240"/>
              <w:ind w:firstLine="360"/>
              <w:cnfStyle w:val="000000010000" w:firstRow="0" w:lastRow="0" w:firstColumn="0" w:lastColumn="0" w:oddVBand="0" w:evenVBand="0" w:oddHBand="0" w:evenHBand="1" w:firstRowFirstColumn="0" w:firstRowLastColumn="0" w:lastRowFirstColumn="0" w:lastRowLastColumn="0"/>
              <w:rPr>
                <w:rFonts w:ascii="Times New Roman" w:hAnsi="Times New Roman"/>
                <w:sz w:val="24"/>
              </w:rPr>
            </w:pPr>
          </w:p>
        </w:tc>
      </w:tr>
    </w:tbl>
    <w:p w14:paraId="53831E24" w14:textId="77777777" w:rsidR="009358D0" w:rsidRDefault="009358D0">
      <w:r>
        <w:br w:type="page"/>
      </w:r>
    </w:p>
    <w:p w14:paraId="65191495" w14:textId="0E379749" w:rsidR="009358D0" w:rsidRDefault="009358D0"/>
    <w:p w14:paraId="1C6BB318" w14:textId="77777777" w:rsidR="004F76E2" w:rsidRDefault="004F76E2" w:rsidP="004F76E2">
      <w:pPr>
        <w:pStyle w:val="H4Number"/>
        <w:rPr>
          <w:rFonts w:eastAsiaTheme="minorHAnsi"/>
        </w:rPr>
      </w:pPr>
      <w:bookmarkStart w:id="3" w:name="data_coll"/>
      <w:bookmarkEnd w:id="3"/>
      <w:r w:rsidRPr="00367BE8">
        <w:rPr>
          <w:rFonts w:eastAsiaTheme="minorHAnsi"/>
        </w:rPr>
        <w:t>Data Collection Plan</w:t>
      </w:r>
    </w:p>
    <w:p w14:paraId="0BE6C9F0" w14:textId="296AC94C" w:rsidR="004F76E2" w:rsidRPr="004F76E2" w:rsidRDefault="004F76E2" w:rsidP="004F76E2">
      <w:pPr>
        <w:rPr>
          <w:rFonts w:asciiTheme="majorHAnsi" w:hAnsiTheme="majorHAnsi" w:cstheme="majorHAnsi"/>
          <w:sz w:val="24"/>
        </w:rPr>
      </w:pPr>
      <w:r w:rsidRPr="004F76E2">
        <w:rPr>
          <w:rFonts w:asciiTheme="majorHAnsi" w:hAnsiTheme="majorHAnsi" w:cstheme="majorHAnsi"/>
          <w:sz w:val="24"/>
        </w:rPr>
        <w:t>Use this space to jot down notes about what data you want, who can answer your learning questions and which methods might make sense for your county.</w:t>
      </w:r>
    </w:p>
    <w:p w14:paraId="2FDDA985" w14:textId="77777777" w:rsidR="004F76E2" w:rsidRDefault="004F76E2" w:rsidP="004F76E2"/>
    <w:p w14:paraId="65BD2908" w14:textId="77777777" w:rsidR="004F76E2" w:rsidRDefault="004F76E2" w:rsidP="004F76E2"/>
    <w:p w14:paraId="7F9708A3" w14:textId="77777777" w:rsidR="00EC4450" w:rsidRDefault="00EC4450" w:rsidP="004F76E2"/>
    <w:p w14:paraId="6033636D" w14:textId="77777777" w:rsidR="00EC4450" w:rsidRDefault="00EC4450" w:rsidP="004F76E2"/>
    <w:p w14:paraId="24DC1051" w14:textId="19FD7EAA" w:rsidR="004F76E2" w:rsidRPr="00EC4450" w:rsidRDefault="00EC4450" w:rsidP="004F76E2">
      <w:pPr>
        <w:rPr>
          <w:rFonts w:asciiTheme="majorHAnsi" w:hAnsiTheme="majorHAnsi" w:cstheme="majorHAnsi"/>
          <w:sz w:val="24"/>
        </w:rPr>
      </w:pPr>
      <w:r>
        <w:rPr>
          <w:rFonts w:asciiTheme="majorHAnsi" w:hAnsiTheme="majorHAnsi" w:cstheme="majorHAnsi"/>
          <w:sz w:val="24"/>
        </w:rPr>
        <w:t xml:space="preserve">When prompted during the webinar, </w:t>
      </w:r>
      <w:r w:rsidRPr="00EC4450">
        <w:rPr>
          <w:rFonts w:asciiTheme="majorHAnsi" w:hAnsiTheme="majorHAnsi" w:cstheme="majorHAnsi"/>
          <w:sz w:val="24"/>
        </w:rPr>
        <w:t xml:space="preserve">fill in this table below. </w:t>
      </w:r>
    </w:p>
    <w:p w14:paraId="2E7A4383" w14:textId="77777777" w:rsidR="00EC4450" w:rsidRPr="004F76E2" w:rsidRDefault="00EC4450" w:rsidP="004F76E2"/>
    <w:tbl>
      <w:tblPr>
        <w:tblStyle w:val="MPRBaseTable"/>
        <w:tblW w:w="10530" w:type="dxa"/>
        <w:tblBorders>
          <w:insideH w:val="single" w:sz="4" w:space="0" w:color="auto"/>
          <w:insideV w:val="single" w:sz="4" w:space="0" w:color="auto"/>
        </w:tblBorders>
        <w:tblLayout w:type="fixed"/>
        <w:tblLook w:val="0420" w:firstRow="1" w:lastRow="0" w:firstColumn="0" w:lastColumn="0" w:noHBand="0" w:noVBand="1"/>
      </w:tblPr>
      <w:tblGrid>
        <w:gridCol w:w="1755"/>
        <w:gridCol w:w="1755"/>
        <w:gridCol w:w="1755"/>
        <w:gridCol w:w="1755"/>
        <w:gridCol w:w="1755"/>
        <w:gridCol w:w="1755"/>
      </w:tblGrid>
      <w:tr w:rsidR="004F76E2" w:rsidRPr="00367BE8" w14:paraId="0A635C88" w14:textId="77777777" w:rsidTr="00D24007">
        <w:trPr>
          <w:cnfStyle w:val="100000000000" w:firstRow="1" w:lastRow="0" w:firstColumn="0" w:lastColumn="0" w:oddVBand="0" w:evenVBand="0" w:oddHBand="0" w:evenHBand="0" w:firstRowFirstColumn="0" w:firstRowLastColumn="0" w:lastRowFirstColumn="0" w:lastRowLastColumn="0"/>
          <w:trHeight w:val="1692"/>
        </w:trPr>
        <w:tc>
          <w:tcPr>
            <w:tcW w:w="175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6AC2572A" w14:textId="77777777" w:rsidR="004F76E2" w:rsidRPr="00EC4450" w:rsidRDefault="004F76E2" w:rsidP="00296BC4">
            <w:pPr>
              <w:spacing w:after="160"/>
              <w:rPr>
                <w:rFonts w:cs="Arial"/>
                <w:b w:val="0"/>
                <w:sz w:val="22"/>
                <w:szCs w:val="36"/>
              </w:rPr>
            </w:pPr>
            <w:r w:rsidRPr="00EC4450">
              <w:rPr>
                <w:rFonts w:cs="Arial"/>
                <w:b w:val="0"/>
                <w:bCs/>
                <w:color w:val="FFFFFF" w:themeColor="light1"/>
                <w:kern w:val="24"/>
                <w:sz w:val="22"/>
                <w:szCs w:val="28"/>
              </w:rPr>
              <w:t>Data Collection Method</w:t>
            </w:r>
          </w:p>
        </w:tc>
        <w:tc>
          <w:tcPr>
            <w:tcW w:w="175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3C96CFFB" w14:textId="77777777" w:rsidR="004F76E2" w:rsidRPr="00EC4450" w:rsidRDefault="004F76E2" w:rsidP="00296BC4">
            <w:pPr>
              <w:spacing w:after="160"/>
              <w:rPr>
                <w:rFonts w:cs="Arial"/>
                <w:b w:val="0"/>
                <w:sz w:val="22"/>
                <w:szCs w:val="36"/>
              </w:rPr>
            </w:pPr>
            <w:r w:rsidRPr="00EC4450">
              <w:rPr>
                <w:rFonts w:cs="Arial"/>
                <w:b w:val="0"/>
                <w:bCs/>
                <w:color w:val="FFFFFF" w:themeColor="light1"/>
                <w:kern w:val="24"/>
                <w:sz w:val="22"/>
                <w:szCs w:val="28"/>
              </w:rPr>
              <w:t>When will it be collected?</w:t>
            </w:r>
          </w:p>
        </w:tc>
        <w:tc>
          <w:tcPr>
            <w:tcW w:w="175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0B5B557" w14:textId="77777777" w:rsidR="004F76E2" w:rsidRPr="00EC4450" w:rsidRDefault="004F76E2" w:rsidP="00296BC4">
            <w:pPr>
              <w:spacing w:after="160"/>
              <w:rPr>
                <w:rFonts w:cs="Arial"/>
                <w:b w:val="0"/>
                <w:sz w:val="22"/>
                <w:szCs w:val="36"/>
              </w:rPr>
            </w:pPr>
            <w:r w:rsidRPr="00EC4450">
              <w:rPr>
                <w:rFonts w:cs="Arial"/>
                <w:b w:val="0"/>
                <w:bCs/>
                <w:color w:val="FFFFFF" w:themeColor="light1"/>
                <w:kern w:val="24"/>
                <w:sz w:val="22"/>
                <w:szCs w:val="28"/>
              </w:rPr>
              <w:t>How will the data be collected?</w:t>
            </w:r>
          </w:p>
        </w:tc>
        <w:tc>
          <w:tcPr>
            <w:tcW w:w="175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5FA8653" w14:textId="77777777" w:rsidR="004F76E2" w:rsidRPr="00EC4450" w:rsidRDefault="004F76E2" w:rsidP="00296BC4">
            <w:pPr>
              <w:spacing w:after="160"/>
              <w:rPr>
                <w:rFonts w:cs="Arial"/>
                <w:b w:val="0"/>
                <w:sz w:val="22"/>
                <w:szCs w:val="36"/>
              </w:rPr>
            </w:pPr>
            <w:r w:rsidRPr="00EC4450">
              <w:rPr>
                <w:rFonts w:cs="Arial"/>
                <w:b w:val="0"/>
                <w:bCs/>
                <w:color w:val="FFFFFF" w:themeColor="light1"/>
                <w:kern w:val="24"/>
                <w:sz w:val="22"/>
                <w:szCs w:val="28"/>
              </w:rPr>
              <w:t>Who will collect the data from the respondent?</w:t>
            </w:r>
          </w:p>
        </w:tc>
        <w:tc>
          <w:tcPr>
            <w:tcW w:w="175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6FFEF14" w14:textId="35AB0F6E" w:rsidR="004F76E2" w:rsidRPr="00EC4450" w:rsidRDefault="00EC4450" w:rsidP="00296BC4">
            <w:pPr>
              <w:spacing w:after="160"/>
              <w:rPr>
                <w:rFonts w:cs="Arial"/>
                <w:b w:val="0"/>
                <w:sz w:val="22"/>
                <w:szCs w:val="36"/>
              </w:rPr>
            </w:pPr>
            <w:r w:rsidRPr="00EC4450">
              <w:rPr>
                <w:rFonts w:eastAsiaTheme="minorHAnsi" w:cs="Arial"/>
                <w:b w:val="0"/>
                <w:bCs/>
                <w:color w:val="FFFFFF" w:themeColor="light1"/>
                <w:kern w:val="24"/>
                <w:sz w:val="22"/>
                <w:szCs w:val="28"/>
              </w:rPr>
              <w:t>Who will store the data/how will it be stored?</w:t>
            </w:r>
          </w:p>
        </w:tc>
        <w:tc>
          <w:tcPr>
            <w:tcW w:w="175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238397CD" w14:textId="77777777" w:rsidR="004F76E2" w:rsidRPr="00EC4450" w:rsidRDefault="004F76E2" w:rsidP="00296BC4">
            <w:pPr>
              <w:spacing w:after="160"/>
              <w:rPr>
                <w:rFonts w:cs="Arial"/>
                <w:b w:val="0"/>
                <w:sz w:val="22"/>
                <w:szCs w:val="36"/>
              </w:rPr>
            </w:pPr>
            <w:r w:rsidRPr="00EC4450">
              <w:rPr>
                <w:rFonts w:cs="Arial"/>
                <w:b w:val="0"/>
                <w:bCs/>
                <w:color w:val="FFFFFF" w:themeColor="light1"/>
                <w:kern w:val="24"/>
                <w:sz w:val="22"/>
                <w:szCs w:val="28"/>
              </w:rPr>
              <w:t>Who will do the data entry?</w:t>
            </w:r>
          </w:p>
        </w:tc>
      </w:tr>
      <w:tr w:rsidR="004F76E2" w:rsidRPr="00367BE8" w14:paraId="2D1C8632" w14:textId="77777777" w:rsidTr="00D24007">
        <w:trPr>
          <w:cnfStyle w:val="000000100000" w:firstRow="0" w:lastRow="0" w:firstColumn="0" w:lastColumn="0" w:oddVBand="0" w:evenVBand="0" w:oddHBand="1" w:evenHBand="0" w:firstRowFirstColumn="0" w:firstRowLastColumn="0" w:lastRowFirstColumn="0" w:lastRowLastColumn="0"/>
          <w:trHeight w:val="1749"/>
        </w:trPr>
        <w:tc>
          <w:tcPr>
            <w:tcW w:w="1755" w:type="dxa"/>
            <w:hideMark/>
          </w:tcPr>
          <w:p w14:paraId="20E184B5" w14:textId="77777777" w:rsidR="004F76E2" w:rsidRPr="00367BE8" w:rsidRDefault="004F76E2" w:rsidP="00296BC4">
            <w:pPr>
              <w:spacing w:after="160"/>
              <w:rPr>
                <w:rFonts w:cs="Arial"/>
                <w:sz w:val="22"/>
                <w:szCs w:val="36"/>
              </w:rPr>
            </w:pPr>
          </w:p>
        </w:tc>
        <w:tc>
          <w:tcPr>
            <w:tcW w:w="1755" w:type="dxa"/>
            <w:hideMark/>
          </w:tcPr>
          <w:p w14:paraId="06ACC92E" w14:textId="77777777" w:rsidR="004F76E2" w:rsidRPr="00367BE8" w:rsidRDefault="004F76E2" w:rsidP="00296BC4">
            <w:pPr>
              <w:spacing w:after="160"/>
              <w:rPr>
                <w:sz w:val="22"/>
              </w:rPr>
            </w:pPr>
          </w:p>
        </w:tc>
        <w:tc>
          <w:tcPr>
            <w:tcW w:w="1755" w:type="dxa"/>
            <w:hideMark/>
          </w:tcPr>
          <w:p w14:paraId="2DAEB0BF" w14:textId="77777777" w:rsidR="004F76E2" w:rsidRPr="00367BE8" w:rsidRDefault="004F76E2" w:rsidP="00296BC4">
            <w:pPr>
              <w:spacing w:after="160"/>
              <w:rPr>
                <w:sz w:val="22"/>
              </w:rPr>
            </w:pPr>
          </w:p>
        </w:tc>
        <w:tc>
          <w:tcPr>
            <w:tcW w:w="1755" w:type="dxa"/>
            <w:hideMark/>
          </w:tcPr>
          <w:p w14:paraId="21BF4A5C" w14:textId="77777777" w:rsidR="004F76E2" w:rsidRPr="00367BE8" w:rsidRDefault="004F76E2" w:rsidP="00296BC4">
            <w:pPr>
              <w:spacing w:after="160"/>
              <w:rPr>
                <w:sz w:val="22"/>
              </w:rPr>
            </w:pPr>
          </w:p>
        </w:tc>
        <w:tc>
          <w:tcPr>
            <w:tcW w:w="1755" w:type="dxa"/>
            <w:hideMark/>
          </w:tcPr>
          <w:p w14:paraId="42945D06" w14:textId="77777777" w:rsidR="004F76E2" w:rsidRPr="00367BE8" w:rsidRDefault="004F76E2" w:rsidP="00296BC4">
            <w:pPr>
              <w:spacing w:after="160"/>
              <w:rPr>
                <w:sz w:val="22"/>
              </w:rPr>
            </w:pPr>
          </w:p>
        </w:tc>
        <w:tc>
          <w:tcPr>
            <w:tcW w:w="1755" w:type="dxa"/>
            <w:hideMark/>
          </w:tcPr>
          <w:p w14:paraId="50C19275" w14:textId="77777777" w:rsidR="004F76E2" w:rsidRPr="00367BE8" w:rsidRDefault="004F76E2" w:rsidP="00296BC4">
            <w:pPr>
              <w:spacing w:after="160"/>
              <w:rPr>
                <w:sz w:val="22"/>
              </w:rPr>
            </w:pPr>
          </w:p>
        </w:tc>
      </w:tr>
      <w:tr w:rsidR="004F76E2" w:rsidRPr="00367BE8" w14:paraId="3ED44318" w14:textId="77777777" w:rsidTr="00D24007">
        <w:trPr>
          <w:cnfStyle w:val="000000010000" w:firstRow="0" w:lastRow="0" w:firstColumn="0" w:lastColumn="0" w:oddVBand="0" w:evenVBand="0" w:oddHBand="0" w:evenHBand="1" w:firstRowFirstColumn="0" w:firstRowLastColumn="0" w:lastRowFirstColumn="0" w:lastRowLastColumn="0"/>
          <w:trHeight w:val="1243"/>
        </w:trPr>
        <w:tc>
          <w:tcPr>
            <w:tcW w:w="1755" w:type="dxa"/>
            <w:hideMark/>
          </w:tcPr>
          <w:p w14:paraId="3A54F106" w14:textId="77777777" w:rsidR="004F76E2" w:rsidRPr="00367BE8" w:rsidRDefault="004F76E2" w:rsidP="00296BC4">
            <w:pPr>
              <w:spacing w:after="160"/>
              <w:rPr>
                <w:sz w:val="22"/>
              </w:rPr>
            </w:pPr>
          </w:p>
        </w:tc>
        <w:tc>
          <w:tcPr>
            <w:tcW w:w="1755" w:type="dxa"/>
            <w:hideMark/>
          </w:tcPr>
          <w:p w14:paraId="67AF4A3F" w14:textId="77777777" w:rsidR="004F76E2" w:rsidRPr="00367BE8" w:rsidRDefault="004F76E2" w:rsidP="00296BC4">
            <w:pPr>
              <w:spacing w:after="160"/>
              <w:rPr>
                <w:sz w:val="22"/>
              </w:rPr>
            </w:pPr>
          </w:p>
        </w:tc>
        <w:tc>
          <w:tcPr>
            <w:tcW w:w="1755" w:type="dxa"/>
            <w:hideMark/>
          </w:tcPr>
          <w:p w14:paraId="4AC02F46" w14:textId="77777777" w:rsidR="004F76E2" w:rsidRPr="00367BE8" w:rsidRDefault="004F76E2" w:rsidP="00296BC4">
            <w:pPr>
              <w:spacing w:after="160"/>
              <w:rPr>
                <w:sz w:val="22"/>
              </w:rPr>
            </w:pPr>
          </w:p>
        </w:tc>
        <w:tc>
          <w:tcPr>
            <w:tcW w:w="1755" w:type="dxa"/>
            <w:hideMark/>
          </w:tcPr>
          <w:p w14:paraId="49E268D8" w14:textId="77777777" w:rsidR="004F76E2" w:rsidRPr="00367BE8" w:rsidRDefault="004F76E2" w:rsidP="00296BC4">
            <w:pPr>
              <w:spacing w:after="160"/>
              <w:rPr>
                <w:sz w:val="22"/>
              </w:rPr>
            </w:pPr>
          </w:p>
        </w:tc>
        <w:tc>
          <w:tcPr>
            <w:tcW w:w="1755" w:type="dxa"/>
            <w:hideMark/>
          </w:tcPr>
          <w:p w14:paraId="0DDD0D33" w14:textId="77777777" w:rsidR="004F76E2" w:rsidRPr="00367BE8" w:rsidRDefault="004F76E2" w:rsidP="00296BC4">
            <w:pPr>
              <w:spacing w:after="160"/>
              <w:rPr>
                <w:sz w:val="22"/>
              </w:rPr>
            </w:pPr>
          </w:p>
        </w:tc>
        <w:tc>
          <w:tcPr>
            <w:tcW w:w="1755" w:type="dxa"/>
            <w:hideMark/>
          </w:tcPr>
          <w:p w14:paraId="74501220" w14:textId="77777777" w:rsidR="004F76E2" w:rsidRPr="00367BE8" w:rsidRDefault="004F76E2" w:rsidP="00296BC4">
            <w:pPr>
              <w:spacing w:after="160"/>
              <w:rPr>
                <w:sz w:val="22"/>
              </w:rPr>
            </w:pPr>
          </w:p>
        </w:tc>
      </w:tr>
      <w:tr w:rsidR="004F76E2" w:rsidRPr="00367BE8" w14:paraId="139D852E" w14:textId="77777777" w:rsidTr="00D24007">
        <w:trPr>
          <w:cnfStyle w:val="000000100000" w:firstRow="0" w:lastRow="0" w:firstColumn="0" w:lastColumn="0" w:oddVBand="0" w:evenVBand="0" w:oddHBand="1" w:evenHBand="0" w:firstRowFirstColumn="0" w:firstRowLastColumn="0" w:lastRowFirstColumn="0" w:lastRowLastColumn="0"/>
          <w:trHeight w:val="1749"/>
        </w:trPr>
        <w:tc>
          <w:tcPr>
            <w:tcW w:w="1755" w:type="dxa"/>
            <w:hideMark/>
          </w:tcPr>
          <w:p w14:paraId="701ED817" w14:textId="77777777" w:rsidR="004F76E2" w:rsidRPr="00367BE8" w:rsidRDefault="004F76E2" w:rsidP="00296BC4">
            <w:pPr>
              <w:spacing w:after="160"/>
              <w:rPr>
                <w:sz w:val="22"/>
              </w:rPr>
            </w:pPr>
          </w:p>
        </w:tc>
        <w:tc>
          <w:tcPr>
            <w:tcW w:w="1755" w:type="dxa"/>
            <w:hideMark/>
          </w:tcPr>
          <w:p w14:paraId="6A54EB88" w14:textId="77777777" w:rsidR="004F76E2" w:rsidRPr="00367BE8" w:rsidRDefault="004F76E2" w:rsidP="00296BC4">
            <w:pPr>
              <w:spacing w:after="160"/>
              <w:rPr>
                <w:sz w:val="22"/>
              </w:rPr>
            </w:pPr>
          </w:p>
        </w:tc>
        <w:tc>
          <w:tcPr>
            <w:tcW w:w="1755" w:type="dxa"/>
            <w:hideMark/>
          </w:tcPr>
          <w:p w14:paraId="56DC9FF0" w14:textId="77777777" w:rsidR="004F76E2" w:rsidRPr="00367BE8" w:rsidRDefault="004F76E2" w:rsidP="00296BC4">
            <w:pPr>
              <w:spacing w:after="160"/>
              <w:rPr>
                <w:sz w:val="22"/>
              </w:rPr>
            </w:pPr>
          </w:p>
        </w:tc>
        <w:tc>
          <w:tcPr>
            <w:tcW w:w="1755" w:type="dxa"/>
            <w:hideMark/>
          </w:tcPr>
          <w:p w14:paraId="68F0AABA" w14:textId="77777777" w:rsidR="004F76E2" w:rsidRPr="00367BE8" w:rsidRDefault="004F76E2" w:rsidP="00296BC4">
            <w:pPr>
              <w:spacing w:after="160"/>
              <w:rPr>
                <w:sz w:val="22"/>
              </w:rPr>
            </w:pPr>
          </w:p>
        </w:tc>
        <w:tc>
          <w:tcPr>
            <w:tcW w:w="1755" w:type="dxa"/>
            <w:hideMark/>
          </w:tcPr>
          <w:p w14:paraId="73D29B07" w14:textId="77777777" w:rsidR="004F76E2" w:rsidRPr="00367BE8" w:rsidRDefault="004F76E2" w:rsidP="00296BC4">
            <w:pPr>
              <w:spacing w:after="160"/>
              <w:rPr>
                <w:sz w:val="22"/>
              </w:rPr>
            </w:pPr>
          </w:p>
        </w:tc>
        <w:tc>
          <w:tcPr>
            <w:tcW w:w="1755" w:type="dxa"/>
            <w:hideMark/>
          </w:tcPr>
          <w:p w14:paraId="7192463D" w14:textId="77777777" w:rsidR="004F76E2" w:rsidRPr="00367BE8" w:rsidRDefault="004F76E2" w:rsidP="00296BC4">
            <w:pPr>
              <w:spacing w:after="160"/>
              <w:rPr>
                <w:sz w:val="22"/>
              </w:rPr>
            </w:pPr>
          </w:p>
        </w:tc>
      </w:tr>
      <w:tr w:rsidR="004F76E2" w:rsidRPr="00367BE8" w14:paraId="09D5BFBA" w14:textId="77777777" w:rsidTr="00D24007">
        <w:trPr>
          <w:cnfStyle w:val="000000010000" w:firstRow="0" w:lastRow="0" w:firstColumn="0" w:lastColumn="0" w:oddVBand="0" w:evenVBand="0" w:oddHBand="0" w:evenHBand="1" w:firstRowFirstColumn="0" w:firstRowLastColumn="0" w:lastRowFirstColumn="0" w:lastRowLastColumn="0"/>
          <w:trHeight w:val="1354"/>
        </w:trPr>
        <w:tc>
          <w:tcPr>
            <w:tcW w:w="1755" w:type="dxa"/>
            <w:hideMark/>
          </w:tcPr>
          <w:p w14:paraId="1D0AE24C" w14:textId="77777777" w:rsidR="004F76E2" w:rsidRPr="00367BE8" w:rsidRDefault="004F76E2" w:rsidP="00296BC4">
            <w:pPr>
              <w:spacing w:after="160"/>
              <w:rPr>
                <w:sz w:val="22"/>
              </w:rPr>
            </w:pPr>
          </w:p>
        </w:tc>
        <w:tc>
          <w:tcPr>
            <w:tcW w:w="1755" w:type="dxa"/>
            <w:hideMark/>
          </w:tcPr>
          <w:p w14:paraId="45983402" w14:textId="77777777" w:rsidR="004F76E2" w:rsidRPr="00367BE8" w:rsidRDefault="004F76E2" w:rsidP="00296BC4">
            <w:pPr>
              <w:spacing w:after="160"/>
              <w:rPr>
                <w:sz w:val="22"/>
              </w:rPr>
            </w:pPr>
          </w:p>
        </w:tc>
        <w:tc>
          <w:tcPr>
            <w:tcW w:w="1755" w:type="dxa"/>
            <w:hideMark/>
          </w:tcPr>
          <w:p w14:paraId="7B10059E" w14:textId="77777777" w:rsidR="004F76E2" w:rsidRPr="00367BE8" w:rsidRDefault="004F76E2" w:rsidP="00296BC4">
            <w:pPr>
              <w:spacing w:after="160"/>
              <w:rPr>
                <w:sz w:val="22"/>
              </w:rPr>
            </w:pPr>
          </w:p>
        </w:tc>
        <w:tc>
          <w:tcPr>
            <w:tcW w:w="1755" w:type="dxa"/>
            <w:hideMark/>
          </w:tcPr>
          <w:p w14:paraId="30B476E2" w14:textId="77777777" w:rsidR="004F76E2" w:rsidRPr="00367BE8" w:rsidRDefault="004F76E2" w:rsidP="00296BC4">
            <w:pPr>
              <w:spacing w:after="160"/>
              <w:rPr>
                <w:sz w:val="22"/>
              </w:rPr>
            </w:pPr>
          </w:p>
        </w:tc>
        <w:tc>
          <w:tcPr>
            <w:tcW w:w="1755" w:type="dxa"/>
            <w:hideMark/>
          </w:tcPr>
          <w:p w14:paraId="164198F1" w14:textId="77777777" w:rsidR="004F76E2" w:rsidRPr="00367BE8" w:rsidRDefault="004F76E2" w:rsidP="00296BC4">
            <w:pPr>
              <w:spacing w:after="160"/>
              <w:rPr>
                <w:sz w:val="22"/>
              </w:rPr>
            </w:pPr>
          </w:p>
        </w:tc>
        <w:tc>
          <w:tcPr>
            <w:tcW w:w="1755" w:type="dxa"/>
            <w:hideMark/>
          </w:tcPr>
          <w:p w14:paraId="6D950B0C" w14:textId="77777777" w:rsidR="004F76E2" w:rsidRPr="00367BE8" w:rsidRDefault="004F76E2" w:rsidP="00296BC4">
            <w:pPr>
              <w:spacing w:after="160"/>
              <w:rPr>
                <w:sz w:val="22"/>
              </w:rPr>
            </w:pPr>
          </w:p>
        </w:tc>
      </w:tr>
    </w:tbl>
    <w:p w14:paraId="6828F97E" w14:textId="45DFC32F" w:rsidR="004F76E2" w:rsidRDefault="004F76E2" w:rsidP="004F76E2">
      <w:pPr>
        <w:spacing w:after="240"/>
        <w:rPr>
          <w:rFonts w:ascii="Arial Black" w:hAnsi="Arial Black"/>
          <w:sz w:val="22"/>
        </w:rPr>
      </w:pPr>
    </w:p>
    <w:sectPr w:rsidR="004F76E2" w:rsidSect="00680AA6">
      <w:footerReference w:type="default" r:id="rId12"/>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93C94" w14:textId="77777777" w:rsidR="00E21FDC" w:rsidRDefault="00E21FDC" w:rsidP="00CF4F5E">
      <w:r>
        <w:separator/>
      </w:r>
    </w:p>
  </w:endnote>
  <w:endnote w:type="continuationSeparator" w:id="0">
    <w:p w14:paraId="206EE5D9" w14:textId="77777777" w:rsidR="00E21FDC" w:rsidRDefault="00E21FDC" w:rsidP="00CF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303461"/>
      <w:docPartObj>
        <w:docPartGallery w:val="Page Numbers (Bottom of Page)"/>
        <w:docPartUnique/>
      </w:docPartObj>
    </w:sdtPr>
    <w:sdtEndPr>
      <w:rPr>
        <w:noProof/>
      </w:rPr>
    </w:sdtEndPr>
    <w:sdtContent>
      <w:p w14:paraId="72AD3A80" w14:textId="4F6112AB" w:rsidR="00CF4F5E" w:rsidRDefault="00CF4F5E">
        <w:pPr>
          <w:pStyle w:val="Footer"/>
          <w:jc w:val="center"/>
        </w:pPr>
        <w:r>
          <w:fldChar w:fldCharType="begin"/>
        </w:r>
        <w:r>
          <w:instrText xml:space="preserve"> PAGE   \* MERGEFORMAT </w:instrText>
        </w:r>
        <w:r>
          <w:fldChar w:fldCharType="separate"/>
        </w:r>
        <w:r w:rsidR="0084257A">
          <w:rPr>
            <w:noProof/>
          </w:rPr>
          <w:t>1</w:t>
        </w:r>
        <w:r>
          <w:rPr>
            <w:noProof/>
          </w:rPr>
          <w:fldChar w:fldCharType="end"/>
        </w:r>
      </w:p>
    </w:sdtContent>
  </w:sdt>
  <w:p w14:paraId="0A5D3C5F" w14:textId="77777777" w:rsidR="00CF4F5E" w:rsidRDefault="00CF4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D3DCF" w14:textId="77777777" w:rsidR="00E21FDC" w:rsidRDefault="00E21FDC" w:rsidP="00CF4F5E">
      <w:r>
        <w:separator/>
      </w:r>
    </w:p>
  </w:footnote>
  <w:footnote w:type="continuationSeparator" w:id="0">
    <w:p w14:paraId="56377CDB" w14:textId="77777777" w:rsidR="00E21FDC" w:rsidRDefault="00E21FDC" w:rsidP="00CF4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2465E"/>
    <w:multiLevelType w:val="hybridMultilevel"/>
    <w:tmpl w:val="B240E7CA"/>
    <w:lvl w:ilvl="0" w:tplc="AD5C37F2">
      <w:start w:val="1"/>
      <w:numFmt w:val="bullet"/>
      <w:lvlText w:val="•"/>
      <w:lvlJc w:val="left"/>
      <w:pPr>
        <w:tabs>
          <w:tab w:val="num" w:pos="720"/>
        </w:tabs>
        <w:ind w:left="720" w:hanging="360"/>
      </w:pPr>
      <w:rPr>
        <w:rFonts w:ascii="Arial" w:hAnsi="Arial" w:hint="default"/>
      </w:rPr>
    </w:lvl>
    <w:lvl w:ilvl="1" w:tplc="A3F2EA92" w:tentative="1">
      <w:start w:val="1"/>
      <w:numFmt w:val="bullet"/>
      <w:lvlText w:val="•"/>
      <w:lvlJc w:val="left"/>
      <w:pPr>
        <w:tabs>
          <w:tab w:val="num" w:pos="1440"/>
        </w:tabs>
        <w:ind w:left="1440" w:hanging="360"/>
      </w:pPr>
      <w:rPr>
        <w:rFonts w:ascii="Arial" w:hAnsi="Arial" w:hint="default"/>
      </w:rPr>
    </w:lvl>
    <w:lvl w:ilvl="2" w:tplc="83B66460" w:tentative="1">
      <w:start w:val="1"/>
      <w:numFmt w:val="bullet"/>
      <w:lvlText w:val="•"/>
      <w:lvlJc w:val="left"/>
      <w:pPr>
        <w:tabs>
          <w:tab w:val="num" w:pos="2160"/>
        </w:tabs>
        <w:ind w:left="2160" w:hanging="360"/>
      </w:pPr>
      <w:rPr>
        <w:rFonts w:ascii="Arial" w:hAnsi="Arial" w:hint="default"/>
      </w:rPr>
    </w:lvl>
    <w:lvl w:ilvl="3" w:tplc="55504438" w:tentative="1">
      <w:start w:val="1"/>
      <w:numFmt w:val="bullet"/>
      <w:lvlText w:val="•"/>
      <w:lvlJc w:val="left"/>
      <w:pPr>
        <w:tabs>
          <w:tab w:val="num" w:pos="2880"/>
        </w:tabs>
        <w:ind w:left="2880" w:hanging="360"/>
      </w:pPr>
      <w:rPr>
        <w:rFonts w:ascii="Arial" w:hAnsi="Arial" w:hint="default"/>
      </w:rPr>
    </w:lvl>
    <w:lvl w:ilvl="4" w:tplc="73FC0750" w:tentative="1">
      <w:start w:val="1"/>
      <w:numFmt w:val="bullet"/>
      <w:lvlText w:val="•"/>
      <w:lvlJc w:val="left"/>
      <w:pPr>
        <w:tabs>
          <w:tab w:val="num" w:pos="3600"/>
        </w:tabs>
        <w:ind w:left="3600" w:hanging="360"/>
      </w:pPr>
      <w:rPr>
        <w:rFonts w:ascii="Arial" w:hAnsi="Arial" w:hint="default"/>
      </w:rPr>
    </w:lvl>
    <w:lvl w:ilvl="5" w:tplc="0A2A5EDA" w:tentative="1">
      <w:start w:val="1"/>
      <w:numFmt w:val="bullet"/>
      <w:lvlText w:val="•"/>
      <w:lvlJc w:val="left"/>
      <w:pPr>
        <w:tabs>
          <w:tab w:val="num" w:pos="4320"/>
        </w:tabs>
        <w:ind w:left="4320" w:hanging="360"/>
      </w:pPr>
      <w:rPr>
        <w:rFonts w:ascii="Arial" w:hAnsi="Arial" w:hint="default"/>
      </w:rPr>
    </w:lvl>
    <w:lvl w:ilvl="6" w:tplc="4DA64EC4" w:tentative="1">
      <w:start w:val="1"/>
      <w:numFmt w:val="bullet"/>
      <w:lvlText w:val="•"/>
      <w:lvlJc w:val="left"/>
      <w:pPr>
        <w:tabs>
          <w:tab w:val="num" w:pos="5040"/>
        </w:tabs>
        <w:ind w:left="5040" w:hanging="360"/>
      </w:pPr>
      <w:rPr>
        <w:rFonts w:ascii="Arial" w:hAnsi="Arial" w:hint="default"/>
      </w:rPr>
    </w:lvl>
    <w:lvl w:ilvl="7" w:tplc="0FB8867C" w:tentative="1">
      <w:start w:val="1"/>
      <w:numFmt w:val="bullet"/>
      <w:lvlText w:val="•"/>
      <w:lvlJc w:val="left"/>
      <w:pPr>
        <w:tabs>
          <w:tab w:val="num" w:pos="5760"/>
        </w:tabs>
        <w:ind w:left="5760" w:hanging="360"/>
      </w:pPr>
      <w:rPr>
        <w:rFonts w:ascii="Arial" w:hAnsi="Arial" w:hint="default"/>
      </w:rPr>
    </w:lvl>
    <w:lvl w:ilvl="8" w:tplc="AE9AEE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2B26C5"/>
    <w:multiLevelType w:val="hybridMultilevel"/>
    <w:tmpl w:val="11E4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01131"/>
    <w:multiLevelType w:val="hybridMultilevel"/>
    <w:tmpl w:val="4B62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B62B8"/>
    <w:multiLevelType w:val="hybridMultilevel"/>
    <w:tmpl w:val="D834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8757C"/>
    <w:multiLevelType w:val="hybridMultilevel"/>
    <w:tmpl w:val="3C88A2F8"/>
    <w:lvl w:ilvl="0" w:tplc="F580DA40">
      <w:start w:val="1"/>
      <w:numFmt w:val="bullet"/>
      <w:lvlText w:val="•"/>
      <w:lvlJc w:val="left"/>
      <w:pPr>
        <w:tabs>
          <w:tab w:val="num" w:pos="0"/>
        </w:tabs>
        <w:ind w:left="0" w:hanging="360"/>
      </w:pPr>
      <w:rPr>
        <w:rFonts w:ascii="Arial" w:hAnsi="Arial" w:hint="default"/>
      </w:rPr>
    </w:lvl>
    <w:lvl w:ilvl="1" w:tplc="51A6B73E">
      <w:start w:val="270"/>
      <w:numFmt w:val="bullet"/>
      <w:lvlText w:val="–"/>
      <w:lvlJc w:val="left"/>
      <w:pPr>
        <w:tabs>
          <w:tab w:val="num" w:pos="720"/>
        </w:tabs>
        <w:ind w:left="720" w:hanging="360"/>
      </w:pPr>
      <w:rPr>
        <w:rFonts w:ascii="Arial" w:hAnsi="Arial" w:hint="default"/>
      </w:rPr>
    </w:lvl>
    <w:lvl w:ilvl="2" w:tplc="4D2024F6" w:tentative="1">
      <w:start w:val="1"/>
      <w:numFmt w:val="bullet"/>
      <w:lvlText w:val="•"/>
      <w:lvlJc w:val="left"/>
      <w:pPr>
        <w:tabs>
          <w:tab w:val="num" w:pos="1440"/>
        </w:tabs>
        <w:ind w:left="1440" w:hanging="360"/>
      </w:pPr>
      <w:rPr>
        <w:rFonts w:ascii="Arial" w:hAnsi="Arial" w:hint="default"/>
      </w:rPr>
    </w:lvl>
    <w:lvl w:ilvl="3" w:tplc="4A5875EA" w:tentative="1">
      <w:start w:val="1"/>
      <w:numFmt w:val="bullet"/>
      <w:lvlText w:val="•"/>
      <w:lvlJc w:val="left"/>
      <w:pPr>
        <w:tabs>
          <w:tab w:val="num" w:pos="2160"/>
        </w:tabs>
        <w:ind w:left="2160" w:hanging="360"/>
      </w:pPr>
      <w:rPr>
        <w:rFonts w:ascii="Arial" w:hAnsi="Arial" w:hint="default"/>
      </w:rPr>
    </w:lvl>
    <w:lvl w:ilvl="4" w:tplc="0A5A669A" w:tentative="1">
      <w:start w:val="1"/>
      <w:numFmt w:val="bullet"/>
      <w:lvlText w:val="•"/>
      <w:lvlJc w:val="left"/>
      <w:pPr>
        <w:tabs>
          <w:tab w:val="num" w:pos="2880"/>
        </w:tabs>
        <w:ind w:left="2880" w:hanging="360"/>
      </w:pPr>
      <w:rPr>
        <w:rFonts w:ascii="Arial" w:hAnsi="Arial" w:hint="default"/>
      </w:rPr>
    </w:lvl>
    <w:lvl w:ilvl="5" w:tplc="C15EEBAE" w:tentative="1">
      <w:start w:val="1"/>
      <w:numFmt w:val="bullet"/>
      <w:lvlText w:val="•"/>
      <w:lvlJc w:val="left"/>
      <w:pPr>
        <w:tabs>
          <w:tab w:val="num" w:pos="3600"/>
        </w:tabs>
        <w:ind w:left="3600" w:hanging="360"/>
      </w:pPr>
      <w:rPr>
        <w:rFonts w:ascii="Arial" w:hAnsi="Arial" w:hint="default"/>
      </w:rPr>
    </w:lvl>
    <w:lvl w:ilvl="6" w:tplc="015EEBCE" w:tentative="1">
      <w:start w:val="1"/>
      <w:numFmt w:val="bullet"/>
      <w:lvlText w:val="•"/>
      <w:lvlJc w:val="left"/>
      <w:pPr>
        <w:tabs>
          <w:tab w:val="num" w:pos="4320"/>
        </w:tabs>
        <w:ind w:left="4320" w:hanging="360"/>
      </w:pPr>
      <w:rPr>
        <w:rFonts w:ascii="Arial" w:hAnsi="Arial" w:hint="default"/>
      </w:rPr>
    </w:lvl>
    <w:lvl w:ilvl="7" w:tplc="0366A03E" w:tentative="1">
      <w:start w:val="1"/>
      <w:numFmt w:val="bullet"/>
      <w:lvlText w:val="•"/>
      <w:lvlJc w:val="left"/>
      <w:pPr>
        <w:tabs>
          <w:tab w:val="num" w:pos="5040"/>
        </w:tabs>
        <w:ind w:left="5040" w:hanging="360"/>
      </w:pPr>
      <w:rPr>
        <w:rFonts w:ascii="Arial" w:hAnsi="Arial" w:hint="default"/>
      </w:rPr>
    </w:lvl>
    <w:lvl w:ilvl="8" w:tplc="F550A33A" w:tentative="1">
      <w:start w:val="1"/>
      <w:numFmt w:val="bullet"/>
      <w:lvlText w:val="•"/>
      <w:lvlJc w:val="left"/>
      <w:pPr>
        <w:tabs>
          <w:tab w:val="num" w:pos="5760"/>
        </w:tabs>
        <w:ind w:left="5760" w:hanging="360"/>
      </w:pPr>
      <w:rPr>
        <w:rFonts w:ascii="Arial" w:hAnsi="Arial" w:hint="default"/>
      </w:rPr>
    </w:lvl>
  </w:abstractNum>
  <w:abstractNum w:abstractNumId="5" w15:restartNumberingAfterBreak="0">
    <w:nsid w:val="474B48E3"/>
    <w:multiLevelType w:val="hybridMultilevel"/>
    <w:tmpl w:val="D8AC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E0582"/>
    <w:multiLevelType w:val="hybridMultilevel"/>
    <w:tmpl w:val="02B8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F6178"/>
    <w:multiLevelType w:val="hybridMultilevel"/>
    <w:tmpl w:val="E636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37819"/>
    <w:multiLevelType w:val="hybridMultilevel"/>
    <w:tmpl w:val="737E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B2048"/>
    <w:multiLevelType w:val="hybridMultilevel"/>
    <w:tmpl w:val="6A70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54A95"/>
    <w:multiLevelType w:val="hybridMultilevel"/>
    <w:tmpl w:val="D44AA882"/>
    <w:lvl w:ilvl="0" w:tplc="1DAA44C4">
      <w:start w:val="1"/>
      <w:numFmt w:val="bullet"/>
      <w:lvlText w:val="•"/>
      <w:lvlJc w:val="left"/>
      <w:pPr>
        <w:tabs>
          <w:tab w:val="num" w:pos="720"/>
        </w:tabs>
        <w:ind w:left="720" w:hanging="360"/>
      </w:pPr>
      <w:rPr>
        <w:rFonts w:ascii="Arial" w:hAnsi="Arial" w:hint="default"/>
      </w:rPr>
    </w:lvl>
    <w:lvl w:ilvl="1" w:tplc="7A2EB756" w:tentative="1">
      <w:start w:val="1"/>
      <w:numFmt w:val="bullet"/>
      <w:lvlText w:val="•"/>
      <w:lvlJc w:val="left"/>
      <w:pPr>
        <w:tabs>
          <w:tab w:val="num" w:pos="1440"/>
        </w:tabs>
        <w:ind w:left="1440" w:hanging="360"/>
      </w:pPr>
      <w:rPr>
        <w:rFonts w:ascii="Arial" w:hAnsi="Arial" w:hint="default"/>
      </w:rPr>
    </w:lvl>
    <w:lvl w:ilvl="2" w:tplc="E9782784" w:tentative="1">
      <w:start w:val="1"/>
      <w:numFmt w:val="bullet"/>
      <w:lvlText w:val="•"/>
      <w:lvlJc w:val="left"/>
      <w:pPr>
        <w:tabs>
          <w:tab w:val="num" w:pos="2160"/>
        </w:tabs>
        <w:ind w:left="2160" w:hanging="360"/>
      </w:pPr>
      <w:rPr>
        <w:rFonts w:ascii="Arial" w:hAnsi="Arial" w:hint="default"/>
      </w:rPr>
    </w:lvl>
    <w:lvl w:ilvl="3" w:tplc="7D6C019C" w:tentative="1">
      <w:start w:val="1"/>
      <w:numFmt w:val="bullet"/>
      <w:lvlText w:val="•"/>
      <w:lvlJc w:val="left"/>
      <w:pPr>
        <w:tabs>
          <w:tab w:val="num" w:pos="2880"/>
        </w:tabs>
        <w:ind w:left="2880" w:hanging="360"/>
      </w:pPr>
      <w:rPr>
        <w:rFonts w:ascii="Arial" w:hAnsi="Arial" w:hint="default"/>
      </w:rPr>
    </w:lvl>
    <w:lvl w:ilvl="4" w:tplc="3B94F2B8" w:tentative="1">
      <w:start w:val="1"/>
      <w:numFmt w:val="bullet"/>
      <w:lvlText w:val="•"/>
      <w:lvlJc w:val="left"/>
      <w:pPr>
        <w:tabs>
          <w:tab w:val="num" w:pos="3600"/>
        </w:tabs>
        <w:ind w:left="3600" w:hanging="360"/>
      </w:pPr>
      <w:rPr>
        <w:rFonts w:ascii="Arial" w:hAnsi="Arial" w:hint="default"/>
      </w:rPr>
    </w:lvl>
    <w:lvl w:ilvl="5" w:tplc="27CE8E44" w:tentative="1">
      <w:start w:val="1"/>
      <w:numFmt w:val="bullet"/>
      <w:lvlText w:val="•"/>
      <w:lvlJc w:val="left"/>
      <w:pPr>
        <w:tabs>
          <w:tab w:val="num" w:pos="4320"/>
        </w:tabs>
        <w:ind w:left="4320" w:hanging="360"/>
      </w:pPr>
      <w:rPr>
        <w:rFonts w:ascii="Arial" w:hAnsi="Arial" w:hint="default"/>
      </w:rPr>
    </w:lvl>
    <w:lvl w:ilvl="6" w:tplc="347CD7E6" w:tentative="1">
      <w:start w:val="1"/>
      <w:numFmt w:val="bullet"/>
      <w:lvlText w:val="•"/>
      <w:lvlJc w:val="left"/>
      <w:pPr>
        <w:tabs>
          <w:tab w:val="num" w:pos="5040"/>
        </w:tabs>
        <w:ind w:left="5040" w:hanging="360"/>
      </w:pPr>
      <w:rPr>
        <w:rFonts w:ascii="Arial" w:hAnsi="Arial" w:hint="default"/>
      </w:rPr>
    </w:lvl>
    <w:lvl w:ilvl="7" w:tplc="21121250" w:tentative="1">
      <w:start w:val="1"/>
      <w:numFmt w:val="bullet"/>
      <w:lvlText w:val="•"/>
      <w:lvlJc w:val="left"/>
      <w:pPr>
        <w:tabs>
          <w:tab w:val="num" w:pos="5760"/>
        </w:tabs>
        <w:ind w:left="5760" w:hanging="360"/>
      </w:pPr>
      <w:rPr>
        <w:rFonts w:ascii="Arial" w:hAnsi="Arial" w:hint="default"/>
      </w:rPr>
    </w:lvl>
    <w:lvl w:ilvl="8" w:tplc="01BE25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A17E6E"/>
    <w:multiLevelType w:val="hybridMultilevel"/>
    <w:tmpl w:val="2ED2B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82F9D"/>
    <w:multiLevelType w:val="hybridMultilevel"/>
    <w:tmpl w:val="99560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2"/>
  </w:num>
  <w:num w:numId="4">
    <w:abstractNumId w:val="4"/>
  </w:num>
  <w:num w:numId="5">
    <w:abstractNumId w:val="8"/>
  </w:num>
  <w:num w:numId="6">
    <w:abstractNumId w:val="1"/>
  </w:num>
  <w:num w:numId="7">
    <w:abstractNumId w:val="0"/>
  </w:num>
  <w:num w:numId="8">
    <w:abstractNumId w:val="6"/>
  </w:num>
  <w:num w:numId="9">
    <w:abstractNumId w:val="3"/>
  </w:num>
  <w:num w:numId="10">
    <w:abstractNumId w:val="10"/>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04"/>
    <w:rsid w:val="00001715"/>
    <w:rsid w:val="000150B9"/>
    <w:rsid w:val="00045D0B"/>
    <w:rsid w:val="00052001"/>
    <w:rsid w:val="00055DD9"/>
    <w:rsid w:val="00062D40"/>
    <w:rsid w:val="00081993"/>
    <w:rsid w:val="00084EEA"/>
    <w:rsid w:val="00095E7D"/>
    <w:rsid w:val="000960B5"/>
    <w:rsid w:val="000B5925"/>
    <w:rsid w:val="00121FE2"/>
    <w:rsid w:val="00125D28"/>
    <w:rsid w:val="00140C60"/>
    <w:rsid w:val="00155C49"/>
    <w:rsid w:val="00182628"/>
    <w:rsid w:val="001A4D12"/>
    <w:rsid w:val="001C294C"/>
    <w:rsid w:val="001E317C"/>
    <w:rsid w:val="001E4EC3"/>
    <w:rsid w:val="00215DB2"/>
    <w:rsid w:val="00222A4D"/>
    <w:rsid w:val="00234C9F"/>
    <w:rsid w:val="0026575B"/>
    <w:rsid w:val="00285178"/>
    <w:rsid w:val="0034538D"/>
    <w:rsid w:val="003509EA"/>
    <w:rsid w:val="00354065"/>
    <w:rsid w:val="0036492C"/>
    <w:rsid w:val="003678F5"/>
    <w:rsid w:val="00375606"/>
    <w:rsid w:val="00396FF2"/>
    <w:rsid w:val="003B2221"/>
    <w:rsid w:val="003C651D"/>
    <w:rsid w:val="003D455D"/>
    <w:rsid w:val="00404A6F"/>
    <w:rsid w:val="0041083F"/>
    <w:rsid w:val="00414183"/>
    <w:rsid w:val="004157F9"/>
    <w:rsid w:val="004552B2"/>
    <w:rsid w:val="0045791B"/>
    <w:rsid w:val="00460F42"/>
    <w:rsid w:val="00464EC1"/>
    <w:rsid w:val="00473C1E"/>
    <w:rsid w:val="004A5B1F"/>
    <w:rsid w:val="004B2B69"/>
    <w:rsid w:val="004D09F7"/>
    <w:rsid w:val="004F250F"/>
    <w:rsid w:val="004F76E2"/>
    <w:rsid w:val="00515116"/>
    <w:rsid w:val="0051558D"/>
    <w:rsid w:val="005A3956"/>
    <w:rsid w:val="005B39F1"/>
    <w:rsid w:val="005C62B2"/>
    <w:rsid w:val="00600135"/>
    <w:rsid w:val="00633417"/>
    <w:rsid w:val="006367C5"/>
    <w:rsid w:val="00650F04"/>
    <w:rsid w:val="00680AA6"/>
    <w:rsid w:val="00680F2E"/>
    <w:rsid w:val="00693C65"/>
    <w:rsid w:val="006968A0"/>
    <w:rsid w:val="007024F2"/>
    <w:rsid w:val="007165F7"/>
    <w:rsid w:val="00721692"/>
    <w:rsid w:val="00733C17"/>
    <w:rsid w:val="00755789"/>
    <w:rsid w:val="007561B0"/>
    <w:rsid w:val="00767517"/>
    <w:rsid w:val="007832B2"/>
    <w:rsid w:val="00787334"/>
    <w:rsid w:val="007C6939"/>
    <w:rsid w:val="00801467"/>
    <w:rsid w:val="008024B0"/>
    <w:rsid w:val="0084257A"/>
    <w:rsid w:val="00855181"/>
    <w:rsid w:val="0089765A"/>
    <w:rsid w:val="008A656E"/>
    <w:rsid w:val="008B7848"/>
    <w:rsid w:val="008D1B04"/>
    <w:rsid w:val="00901A51"/>
    <w:rsid w:val="00910D46"/>
    <w:rsid w:val="009358D0"/>
    <w:rsid w:val="0094663C"/>
    <w:rsid w:val="00956CC1"/>
    <w:rsid w:val="009917E3"/>
    <w:rsid w:val="009E4720"/>
    <w:rsid w:val="009F0929"/>
    <w:rsid w:val="00A0346D"/>
    <w:rsid w:val="00A07F2A"/>
    <w:rsid w:val="00A3206C"/>
    <w:rsid w:val="00A627AD"/>
    <w:rsid w:val="00AD2AC3"/>
    <w:rsid w:val="00AD3A6C"/>
    <w:rsid w:val="00B02BB8"/>
    <w:rsid w:val="00B2380A"/>
    <w:rsid w:val="00B75E05"/>
    <w:rsid w:val="00BC16FC"/>
    <w:rsid w:val="00C16F18"/>
    <w:rsid w:val="00C170A6"/>
    <w:rsid w:val="00C243CA"/>
    <w:rsid w:val="00C34DE9"/>
    <w:rsid w:val="00C517FC"/>
    <w:rsid w:val="00C5408A"/>
    <w:rsid w:val="00C762B8"/>
    <w:rsid w:val="00C7673C"/>
    <w:rsid w:val="00C80F28"/>
    <w:rsid w:val="00C931A6"/>
    <w:rsid w:val="00C97FAC"/>
    <w:rsid w:val="00CB640A"/>
    <w:rsid w:val="00CE27BB"/>
    <w:rsid w:val="00CF2F63"/>
    <w:rsid w:val="00CF4F5E"/>
    <w:rsid w:val="00D24007"/>
    <w:rsid w:val="00D41278"/>
    <w:rsid w:val="00D7416F"/>
    <w:rsid w:val="00DB66D5"/>
    <w:rsid w:val="00DD466F"/>
    <w:rsid w:val="00DD516A"/>
    <w:rsid w:val="00DD6485"/>
    <w:rsid w:val="00DE36E6"/>
    <w:rsid w:val="00E21FDC"/>
    <w:rsid w:val="00E23CBA"/>
    <w:rsid w:val="00E242F2"/>
    <w:rsid w:val="00E62B8E"/>
    <w:rsid w:val="00E801A6"/>
    <w:rsid w:val="00EB07A7"/>
    <w:rsid w:val="00EC4450"/>
    <w:rsid w:val="00ED7C41"/>
    <w:rsid w:val="00EE0220"/>
    <w:rsid w:val="00EE300C"/>
    <w:rsid w:val="00EE33A5"/>
    <w:rsid w:val="00F328DA"/>
    <w:rsid w:val="00F968EC"/>
    <w:rsid w:val="00FA19ED"/>
    <w:rsid w:val="00FB20F3"/>
    <w:rsid w:val="00FC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915B"/>
  <w15:chartTrackingRefBased/>
  <w15:docId w15:val="{5816BE5E-C73F-4DE9-BCF0-75818AA0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70A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76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91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791B"/>
    <w:rPr>
      <w:color w:val="0000FF"/>
      <w:u w:val="single"/>
    </w:rPr>
  </w:style>
  <w:style w:type="paragraph" w:styleId="ListParagraph">
    <w:name w:val="List Paragraph"/>
    <w:aliases w:val="PFEIFFER List Paragraph"/>
    <w:basedOn w:val="Normal"/>
    <w:uiPriority w:val="34"/>
    <w:qFormat/>
    <w:rsid w:val="00C5408A"/>
    <w:pPr>
      <w:ind w:left="720"/>
      <w:contextualSpacing/>
    </w:pPr>
    <w:rPr>
      <w:rFonts w:ascii="Calibri" w:hAnsi="Calibri" w:cs="Calibri"/>
      <w:sz w:val="22"/>
    </w:rPr>
  </w:style>
  <w:style w:type="paragraph" w:styleId="CommentText">
    <w:name w:val="annotation text"/>
    <w:basedOn w:val="Normal"/>
    <w:link w:val="CommentTextChar"/>
    <w:uiPriority w:val="99"/>
    <w:unhideWhenUsed/>
    <w:rsid w:val="00C5408A"/>
    <w:rPr>
      <w:rFonts w:eastAsiaTheme="minorEastAsia"/>
      <w:sz w:val="24"/>
      <w:szCs w:val="24"/>
    </w:rPr>
  </w:style>
  <w:style w:type="character" w:customStyle="1" w:styleId="CommentTextChar">
    <w:name w:val="Comment Text Char"/>
    <w:basedOn w:val="DefaultParagraphFont"/>
    <w:link w:val="CommentText"/>
    <w:uiPriority w:val="99"/>
    <w:rsid w:val="00C5408A"/>
    <w:rPr>
      <w:rFonts w:eastAsiaTheme="minorEastAsia"/>
      <w:sz w:val="24"/>
      <w:szCs w:val="24"/>
    </w:rPr>
  </w:style>
  <w:style w:type="character" w:customStyle="1" w:styleId="Heading2Char">
    <w:name w:val="Heading 2 Char"/>
    <w:basedOn w:val="DefaultParagraphFont"/>
    <w:link w:val="Heading2"/>
    <w:uiPriority w:val="9"/>
    <w:rsid w:val="00C170A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D2AC3"/>
    <w:rPr>
      <w:sz w:val="16"/>
      <w:szCs w:val="16"/>
    </w:rPr>
  </w:style>
  <w:style w:type="paragraph" w:styleId="CommentSubject">
    <w:name w:val="annotation subject"/>
    <w:basedOn w:val="CommentText"/>
    <w:next w:val="CommentText"/>
    <w:link w:val="CommentSubjectChar"/>
    <w:uiPriority w:val="99"/>
    <w:semiHidden/>
    <w:unhideWhenUsed/>
    <w:rsid w:val="00AD2AC3"/>
    <w:rPr>
      <w:rFonts w:eastAsiaTheme="minorHAnsi"/>
      <w:b/>
      <w:bCs/>
      <w:sz w:val="20"/>
      <w:szCs w:val="20"/>
    </w:rPr>
  </w:style>
  <w:style w:type="character" w:customStyle="1" w:styleId="CommentSubjectChar">
    <w:name w:val="Comment Subject Char"/>
    <w:basedOn w:val="CommentTextChar"/>
    <w:link w:val="CommentSubject"/>
    <w:uiPriority w:val="99"/>
    <w:semiHidden/>
    <w:rsid w:val="00AD2AC3"/>
    <w:rPr>
      <w:rFonts w:eastAsiaTheme="minorEastAsia"/>
      <w:b/>
      <w:bCs/>
      <w:sz w:val="20"/>
      <w:szCs w:val="20"/>
    </w:rPr>
  </w:style>
  <w:style w:type="paragraph" w:styleId="BalloonText">
    <w:name w:val="Balloon Text"/>
    <w:basedOn w:val="Normal"/>
    <w:link w:val="BalloonTextChar"/>
    <w:uiPriority w:val="99"/>
    <w:semiHidden/>
    <w:unhideWhenUsed/>
    <w:rsid w:val="00AD2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AC3"/>
    <w:rPr>
      <w:rFonts w:ascii="Segoe UI" w:hAnsi="Segoe UI" w:cs="Segoe UI"/>
      <w:sz w:val="18"/>
      <w:szCs w:val="18"/>
    </w:rPr>
  </w:style>
  <w:style w:type="character" w:styleId="FollowedHyperlink">
    <w:name w:val="FollowedHyperlink"/>
    <w:basedOn w:val="DefaultParagraphFont"/>
    <w:uiPriority w:val="99"/>
    <w:semiHidden/>
    <w:unhideWhenUsed/>
    <w:rsid w:val="00AD2AC3"/>
    <w:rPr>
      <w:color w:val="954F72" w:themeColor="followedHyperlink"/>
      <w:u w:val="single"/>
    </w:rPr>
  </w:style>
  <w:style w:type="table" w:customStyle="1" w:styleId="MPRBaseTable">
    <w:name w:val="MPR Base Table"/>
    <w:basedOn w:val="TableNormal"/>
    <w:uiPriority w:val="99"/>
    <w:rsid w:val="004F76E2"/>
    <w:pPr>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3Alpha">
    <w:name w:val="H3_Alpha"/>
    <w:basedOn w:val="Heading2"/>
    <w:next w:val="Normal"/>
    <w:link w:val="H3AlphaChar"/>
    <w:qFormat/>
    <w:rsid w:val="004F76E2"/>
    <w:pPr>
      <w:keepLines w:val="0"/>
      <w:tabs>
        <w:tab w:val="left" w:pos="432"/>
      </w:tabs>
      <w:spacing w:before="0" w:after="120"/>
      <w:ind w:left="432" w:hanging="432"/>
      <w:outlineLvl w:val="2"/>
    </w:pPr>
    <w:rPr>
      <w:rFonts w:ascii="Arial Black" w:eastAsia="Times New Roman" w:hAnsi="Arial Black" w:cs="Times New Roman"/>
      <w:sz w:val="22"/>
      <w:szCs w:val="20"/>
    </w:rPr>
  </w:style>
  <w:style w:type="character" w:customStyle="1" w:styleId="H3AlphaChar">
    <w:name w:val="H3_Alpha Char"/>
    <w:basedOn w:val="Heading2Char"/>
    <w:link w:val="H3Alpha"/>
    <w:rsid w:val="004F76E2"/>
    <w:rPr>
      <w:rFonts w:ascii="Arial Black" w:eastAsia="Times New Roman" w:hAnsi="Arial Black" w:cs="Times New Roman"/>
      <w:color w:val="2E74B5" w:themeColor="accent1" w:themeShade="BF"/>
      <w:sz w:val="22"/>
      <w:szCs w:val="20"/>
    </w:rPr>
  </w:style>
  <w:style w:type="paragraph" w:customStyle="1" w:styleId="H4Number">
    <w:name w:val="H4_Number"/>
    <w:basedOn w:val="Heading3"/>
    <w:next w:val="Normal"/>
    <w:link w:val="H4NumberChar"/>
    <w:qFormat/>
    <w:rsid w:val="004F76E2"/>
    <w:pPr>
      <w:keepLines w:val="0"/>
      <w:tabs>
        <w:tab w:val="left" w:pos="432"/>
      </w:tabs>
      <w:spacing w:before="0" w:after="120"/>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4F76E2"/>
    <w:rPr>
      <w:rFonts w:ascii="Times New Roman" w:eastAsia="Times New Roman" w:hAnsi="Times New Roman" w:cs="Times New Roman"/>
      <w:b/>
      <w:color w:val="1F4D78" w:themeColor="accent1" w:themeShade="7F"/>
      <w:sz w:val="24"/>
      <w:szCs w:val="20"/>
    </w:rPr>
  </w:style>
  <w:style w:type="character" w:customStyle="1" w:styleId="Heading3Char">
    <w:name w:val="Heading 3 Char"/>
    <w:basedOn w:val="DefaultParagraphFont"/>
    <w:link w:val="Heading3"/>
    <w:uiPriority w:val="9"/>
    <w:semiHidden/>
    <w:rsid w:val="004F76E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F4F5E"/>
    <w:pPr>
      <w:tabs>
        <w:tab w:val="center" w:pos="4680"/>
        <w:tab w:val="right" w:pos="9360"/>
      </w:tabs>
    </w:pPr>
  </w:style>
  <w:style w:type="character" w:customStyle="1" w:styleId="HeaderChar">
    <w:name w:val="Header Char"/>
    <w:basedOn w:val="DefaultParagraphFont"/>
    <w:link w:val="Header"/>
    <w:uiPriority w:val="99"/>
    <w:rsid w:val="00CF4F5E"/>
  </w:style>
  <w:style w:type="paragraph" w:styleId="Footer">
    <w:name w:val="footer"/>
    <w:basedOn w:val="Normal"/>
    <w:link w:val="FooterChar"/>
    <w:uiPriority w:val="99"/>
    <w:unhideWhenUsed/>
    <w:rsid w:val="00CF4F5E"/>
    <w:pPr>
      <w:tabs>
        <w:tab w:val="center" w:pos="4680"/>
        <w:tab w:val="right" w:pos="9360"/>
      </w:tabs>
    </w:pPr>
  </w:style>
  <w:style w:type="character" w:customStyle="1" w:styleId="FooterChar">
    <w:name w:val="Footer Char"/>
    <w:basedOn w:val="DefaultParagraphFont"/>
    <w:link w:val="Footer"/>
    <w:uiPriority w:val="99"/>
    <w:rsid w:val="00CF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69">
      <w:bodyDiv w:val="1"/>
      <w:marLeft w:val="0"/>
      <w:marRight w:val="0"/>
      <w:marTop w:val="0"/>
      <w:marBottom w:val="0"/>
      <w:divBdr>
        <w:top w:val="none" w:sz="0" w:space="0" w:color="auto"/>
        <w:left w:val="none" w:sz="0" w:space="0" w:color="auto"/>
        <w:bottom w:val="none" w:sz="0" w:space="0" w:color="auto"/>
        <w:right w:val="none" w:sz="0" w:space="0" w:color="auto"/>
      </w:divBdr>
    </w:div>
    <w:div w:id="430931505">
      <w:bodyDiv w:val="1"/>
      <w:marLeft w:val="0"/>
      <w:marRight w:val="0"/>
      <w:marTop w:val="0"/>
      <w:marBottom w:val="0"/>
      <w:divBdr>
        <w:top w:val="none" w:sz="0" w:space="0" w:color="auto"/>
        <w:left w:val="none" w:sz="0" w:space="0" w:color="auto"/>
        <w:bottom w:val="none" w:sz="0" w:space="0" w:color="auto"/>
        <w:right w:val="none" w:sz="0" w:space="0" w:color="auto"/>
      </w:divBdr>
      <w:divsChild>
        <w:div w:id="614681517">
          <w:marLeft w:val="547"/>
          <w:marRight w:val="0"/>
          <w:marTop w:val="154"/>
          <w:marBottom w:val="0"/>
          <w:divBdr>
            <w:top w:val="none" w:sz="0" w:space="0" w:color="auto"/>
            <w:left w:val="none" w:sz="0" w:space="0" w:color="auto"/>
            <w:bottom w:val="none" w:sz="0" w:space="0" w:color="auto"/>
            <w:right w:val="none" w:sz="0" w:space="0" w:color="auto"/>
          </w:divBdr>
        </w:div>
        <w:div w:id="1332949717">
          <w:marLeft w:val="547"/>
          <w:marRight w:val="0"/>
          <w:marTop w:val="154"/>
          <w:marBottom w:val="0"/>
          <w:divBdr>
            <w:top w:val="none" w:sz="0" w:space="0" w:color="auto"/>
            <w:left w:val="none" w:sz="0" w:space="0" w:color="auto"/>
            <w:bottom w:val="none" w:sz="0" w:space="0" w:color="auto"/>
            <w:right w:val="none" w:sz="0" w:space="0" w:color="auto"/>
          </w:divBdr>
        </w:div>
        <w:div w:id="687751938">
          <w:marLeft w:val="547"/>
          <w:marRight w:val="0"/>
          <w:marTop w:val="154"/>
          <w:marBottom w:val="0"/>
          <w:divBdr>
            <w:top w:val="none" w:sz="0" w:space="0" w:color="auto"/>
            <w:left w:val="none" w:sz="0" w:space="0" w:color="auto"/>
            <w:bottom w:val="none" w:sz="0" w:space="0" w:color="auto"/>
            <w:right w:val="none" w:sz="0" w:space="0" w:color="auto"/>
          </w:divBdr>
        </w:div>
        <w:div w:id="1737047017">
          <w:marLeft w:val="547"/>
          <w:marRight w:val="0"/>
          <w:marTop w:val="154"/>
          <w:marBottom w:val="0"/>
          <w:divBdr>
            <w:top w:val="none" w:sz="0" w:space="0" w:color="auto"/>
            <w:left w:val="none" w:sz="0" w:space="0" w:color="auto"/>
            <w:bottom w:val="none" w:sz="0" w:space="0" w:color="auto"/>
            <w:right w:val="none" w:sz="0" w:space="0" w:color="auto"/>
          </w:divBdr>
        </w:div>
        <w:div w:id="1124813595">
          <w:marLeft w:val="547"/>
          <w:marRight w:val="0"/>
          <w:marTop w:val="154"/>
          <w:marBottom w:val="0"/>
          <w:divBdr>
            <w:top w:val="none" w:sz="0" w:space="0" w:color="auto"/>
            <w:left w:val="none" w:sz="0" w:space="0" w:color="auto"/>
            <w:bottom w:val="none" w:sz="0" w:space="0" w:color="auto"/>
            <w:right w:val="none" w:sz="0" w:space="0" w:color="auto"/>
          </w:divBdr>
        </w:div>
        <w:div w:id="1296376108">
          <w:marLeft w:val="547"/>
          <w:marRight w:val="0"/>
          <w:marTop w:val="154"/>
          <w:marBottom w:val="0"/>
          <w:divBdr>
            <w:top w:val="none" w:sz="0" w:space="0" w:color="auto"/>
            <w:left w:val="none" w:sz="0" w:space="0" w:color="auto"/>
            <w:bottom w:val="none" w:sz="0" w:space="0" w:color="auto"/>
            <w:right w:val="none" w:sz="0" w:space="0" w:color="auto"/>
          </w:divBdr>
        </w:div>
        <w:div w:id="1279026194">
          <w:marLeft w:val="547"/>
          <w:marRight w:val="0"/>
          <w:marTop w:val="154"/>
          <w:marBottom w:val="0"/>
          <w:divBdr>
            <w:top w:val="none" w:sz="0" w:space="0" w:color="auto"/>
            <w:left w:val="none" w:sz="0" w:space="0" w:color="auto"/>
            <w:bottom w:val="none" w:sz="0" w:space="0" w:color="auto"/>
            <w:right w:val="none" w:sz="0" w:space="0" w:color="auto"/>
          </w:divBdr>
        </w:div>
      </w:divsChild>
    </w:div>
    <w:div w:id="431168249">
      <w:bodyDiv w:val="1"/>
      <w:marLeft w:val="0"/>
      <w:marRight w:val="0"/>
      <w:marTop w:val="0"/>
      <w:marBottom w:val="0"/>
      <w:divBdr>
        <w:top w:val="none" w:sz="0" w:space="0" w:color="auto"/>
        <w:left w:val="none" w:sz="0" w:space="0" w:color="auto"/>
        <w:bottom w:val="none" w:sz="0" w:space="0" w:color="auto"/>
        <w:right w:val="none" w:sz="0" w:space="0" w:color="auto"/>
      </w:divBdr>
    </w:div>
    <w:div w:id="738287669">
      <w:bodyDiv w:val="1"/>
      <w:marLeft w:val="0"/>
      <w:marRight w:val="0"/>
      <w:marTop w:val="0"/>
      <w:marBottom w:val="0"/>
      <w:divBdr>
        <w:top w:val="none" w:sz="0" w:space="0" w:color="auto"/>
        <w:left w:val="none" w:sz="0" w:space="0" w:color="auto"/>
        <w:bottom w:val="none" w:sz="0" w:space="0" w:color="auto"/>
        <w:right w:val="none" w:sz="0" w:space="0" w:color="auto"/>
      </w:divBdr>
    </w:div>
    <w:div w:id="853306342">
      <w:bodyDiv w:val="1"/>
      <w:marLeft w:val="0"/>
      <w:marRight w:val="0"/>
      <w:marTop w:val="0"/>
      <w:marBottom w:val="0"/>
      <w:divBdr>
        <w:top w:val="none" w:sz="0" w:space="0" w:color="auto"/>
        <w:left w:val="none" w:sz="0" w:space="0" w:color="auto"/>
        <w:bottom w:val="none" w:sz="0" w:space="0" w:color="auto"/>
        <w:right w:val="none" w:sz="0" w:space="0" w:color="auto"/>
      </w:divBdr>
    </w:div>
    <w:div w:id="990672974">
      <w:bodyDiv w:val="1"/>
      <w:marLeft w:val="0"/>
      <w:marRight w:val="0"/>
      <w:marTop w:val="0"/>
      <w:marBottom w:val="0"/>
      <w:divBdr>
        <w:top w:val="none" w:sz="0" w:space="0" w:color="auto"/>
        <w:left w:val="none" w:sz="0" w:space="0" w:color="auto"/>
        <w:bottom w:val="none" w:sz="0" w:space="0" w:color="auto"/>
        <w:right w:val="none" w:sz="0" w:space="0" w:color="auto"/>
      </w:divBdr>
      <w:divsChild>
        <w:div w:id="1682197500">
          <w:marLeft w:val="360"/>
          <w:marRight w:val="0"/>
          <w:marTop w:val="200"/>
          <w:marBottom w:val="120"/>
          <w:divBdr>
            <w:top w:val="none" w:sz="0" w:space="0" w:color="auto"/>
            <w:left w:val="none" w:sz="0" w:space="0" w:color="auto"/>
            <w:bottom w:val="none" w:sz="0" w:space="0" w:color="auto"/>
            <w:right w:val="none" w:sz="0" w:space="0" w:color="auto"/>
          </w:divBdr>
        </w:div>
        <w:div w:id="1985890314">
          <w:marLeft w:val="360"/>
          <w:marRight w:val="0"/>
          <w:marTop w:val="200"/>
          <w:marBottom w:val="120"/>
          <w:divBdr>
            <w:top w:val="none" w:sz="0" w:space="0" w:color="auto"/>
            <w:left w:val="none" w:sz="0" w:space="0" w:color="auto"/>
            <w:bottom w:val="none" w:sz="0" w:space="0" w:color="auto"/>
            <w:right w:val="none" w:sz="0" w:space="0" w:color="auto"/>
          </w:divBdr>
        </w:div>
        <w:div w:id="1622305316">
          <w:marLeft w:val="360"/>
          <w:marRight w:val="0"/>
          <w:marTop w:val="200"/>
          <w:marBottom w:val="120"/>
          <w:divBdr>
            <w:top w:val="none" w:sz="0" w:space="0" w:color="auto"/>
            <w:left w:val="none" w:sz="0" w:space="0" w:color="auto"/>
            <w:bottom w:val="none" w:sz="0" w:space="0" w:color="auto"/>
            <w:right w:val="none" w:sz="0" w:space="0" w:color="auto"/>
          </w:divBdr>
        </w:div>
        <w:div w:id="398214938">
          <w:marLeft w:val="360"/>
          <w:marRight w:val="0"/>
          <w:marTop w:val="200"/>
          <w:marBottom w:val="120"/>
          <w:divBdr>
            <w:top w:val="none" w:sz="0" w:space="0" w:color="auto"/>
            <w:left w:val="none" w:sz="0" w:space="0" w:color="auto"/>
            <w:bottom w:val="none" w:sz="0" w:space="0" w:color="auto"/>
            <w:right w:val="none" w:sz="0" w:space="0" w:color="auto"/>
          </w:divBdr>
        </w:div>
        <w:div w:id="759640324">
          <w:marLeft w:val="360"/>
          <w:marRight w:val="0"/>
          <w:marTop w:val="200"/>
          <w:marBottom w:val="120"/>
          <w:divBdr>
            <w:top w:val="none" w:sz="0" w:space="0" w:color="auto"/>
            <w:left w:val="none" w:sz="0" w:space="0" w:color="auto"/>
            <w:bottom w:val="none" w:sz="0" w:space="0" w:color="auto"/>
            <w:right w:val="none" w:sz="0" w:space="0" w:color="auto"/>
          </w:divBdr>
        </w:div>
        <w:div w:id="1225943738">
          <w:marLeft w:val="360"/>
          <w:marRight w:val="0"/>
          <w:marTop w:val="200"/>
          <w:marBottom w:val="120"/>
          <w:divBdr>
            <w:top w:val="none" w:sz="0" w:space="0" w:color="auto"/>
            <w:left w:val="none" w:sz="0" w:space="0" w:color="auto"/>
            <w:bottom w:val="none" w:sz="0" w:space="0" w:color="auto"/>
            <w:right w:val="none" w:sz="0" w:space="0" w:color="auto"/>
          </w:divBdr>
        </w:div>
        <w:div w:id="917638643">
          <w:marLeft w:val="360"/>
          <w:marRight w:val="0"/>
          <w:marTop w:val="200"/>
          <w:marBottom w:val="120"/>
          <w:divBdr>
            <w:top w:val="none" w:sz="0" w:space="0" w:color="auto"/>
            <w:left w:val="none" w:sz="0" w:space="0" w:color="auto"/>
            <w:bottom w:val="none" w:sz="0" w:space="0" w:color="auto"/>
            <w:right w:val="none" w:sz="0" w:space="0" w:color="auto"/>
          </w:divBdr>
        </w:div>
      </w:divsChild>
    </w:div>
    <w:div w:id="1326132212">
      <w:bodyDiv w:val="1"/>
      <w:marLeft w:val="0"/>
      <w:marRight w:val="0"/>
      <w:marTop w:val="0"/>
      <w:marBottom w:val="0"/>
      <w:divBdr>
        <w:top w:val="none" w:sz="0" w:space="0" w:color="auto"/>
        <w:left w:val="none" w:sz="0" w:space="0" w:color="auto"/>
        <w:bottom w:val="none" w:sz="0" w:space="0" w:color="auto"/>
        <w:right w:val="none" w:sz="0" w:space="0" w:color="auto"/>
      </w:divBdr>
    </w:div>
    <w:div w:id="1367754207">
      <w:bodyDiv w:val="1"/>
      <w:marLeft w:val="0"/>
      <w:marRight w:val="0"/>
      <w:marTop w:val="0"/>
      <w:marBottom w:val="0"/>
      <w:divBdr>
        <w:top w:val="none" w:sz="0" w:space="0" w:color="auto"/>
        <w:left w:val="none" w:sz="0" w:space="0" w:color="auto"/>
        <w:bottom w:val="none" w:sz="0" w:space="0" w:color="auto"/>
        <w:right w:val="none" w:sz="0" w:space="0" w:color="auto"/>
      </w:divBdr>
    </w:div>
    <w:div w:id="1389304084">
      <w:bodyDiv w:val="1"/>
      <w:marLeft w:val="0"/>
      <w:marRight w:val="0"/>
      <w:marTop w:val="0"/>
      <w:marBottom w:val="0"/>
      <w:divBdr>
        <w:top w:val="none" w:sz="0" w:space="0" w:color="auto"/>
        <w:left w:val="none" w:sz="0" w:space="0" w:color="auto"/>
        <w:bottom w:val="none" w:sz="0" w:space="0" w:color="auto"/>
        <w:right w:val="none" w:sz="0" w:space="0" w:color="auto"/>
      </w:divBdr>
      <w:divsChild>
        <w:div w:id="1085879499">
          <w:marLeft w:val="360"/>
          <w:marRight w:val="0"/>
          <w:marTop w:val="200"/>
          <w:marBottom w:val="120"/>
          <w:divBdr>
            <w:top w:val="none" w:sz="0" w:space="0" w:color="auto"/>
            <w:left w:val="none" w:sz="0" w:space="0" w:color="auto"/>
            <w:bottom w:val="none" w:sz="0" w:space="0" w:color="auto"/>
            <w:right w:val="none" w:sz="0" w:space="0" w:color="auto"/>
          </w:divBdr>
        </w:div>
        <w:div w:id="919407189">
          <w:marLeft w:val="360"/>
          <w:marRight w:val="0"/>
          <w:marTop w:val="200"/>
          <w:marBottom w:val="120"/>
          <w:divBdr>
            <w:top w:val="none" w:sz="0" w:space="0" w:color="auto"/>
            <w:left w:val="none" w:sz="0" w:space="0" w:color="auto"/>
            <w:bottom w:val="none" w:sz="0" w:space="0" w:color="auto"/>
            <w:right w:val="none" w:sz="0" w:space="0" w:color="auto"/>
          </w:divBdr>
        </w:div>
        <w:div w:id="405225932">
          <w:marLeft w:val="360"/>
          <w:marRight w:val="0"/>
          <w:marTop w:val="200"/>
          <w:marBottom w:val="120"/>
          <w:divBdr>
            <w:top w:val="none" w:sz="0" w:space="0" w:color="auto"/>
            <w:left w:val="none" w:sz="0" w:space="0" w:color="auto"/>
            <w:bottom w:val="none" w:sz="0" w:space="0" w:color="auto"/>
            <w:right w:val="none" w:sz="0" w:space="0" w:color="auto"/>
          </w:divBdr>
        </w:div>
      </w:divsChild>
    </w:div>
    <w:div w:id="1429351693">
      <w:bodyDiv w:val="1"/>
      <w:marLeft w:val="0"/>
      <w:marRight w:val="0"/>
      <w:marTop w:val="0"/>
      <w:marBottom w:val="0"/>
      <w:divBdr>
        <w:top w:val="none" w:sz="0" w:space="0" w:color="auto"/>
        <w:left w:val="none" w:sz="0" w:space="0" w:color="auto"/>
        <w:bottom w:val="none" w:sz="0" w:space="0" w:color="auto"/>
        <w:right w:val="none" w:sz="0" w:space="0" w:color="auto"/>
      </w:divBdr>
      <w:divsChild>
        <w:div w:id="314997931">
          <w:marLeft w:val="360"/>
          <w:marRight w:val="0"/>
          <w:marTop w:val="200"/>
          <w:marBottom w:val="120"/>
          <w:divBdr>
            <w:top w:val="none" w:sz="0" w:space="0" w:color="auto"/>
            <w:left w:val="none" w:sz="0" w:space="0" w:color="auto"/>
            <w:bottom w:val="none" w:sz="0" w:space="0" w:color="auto"/>
            <w:right w:val="none" w:sz="0" w:space="0" w:color="auto"/>
          </w:divBdr>
        </w:div>
      </w:divsChild>
    </w:div>
    <w:div w:id="1439638397">
      <w:bodyDiv w:val="1"/>
      <w:marLeft w:val="0"/>
      <w:marRight w:val="0"/>
      <w:marTop w:val="0"/>
      <w:marBottom w:val="0"/>
      <w:divBdr>
        <w:top w:val="none" w:sz="0" w:space="0" w:color="auto"/>
        <w:left w:val="none" w:sz="0" w:space="0" w:color="auto"/>
        <w:bottom w:val="none" w:sz="0" w:space="0" w:color="auto"/>
        <w:right w:val="none" w:sz="0" w:space="0" w:color="auto"/>
      </w:divBdr>
      <w:divsChild>
        <w:div w:id="1449155502">
          <w:marLeft w:val="360"/>
          <w:marRight w:val="0"/>
          <w:marTop w:val="200"/>
          <w:marBottom w:val="120"/>
          <w:divBdr>
            <w:top w:val="none" w:sz="0" w:space="0" w:color="auto"/>
            <w:left w:val="none" w:sz="0" w:space="0" w:color="auto"/>
            <w:bottom w:val="none" w:sz="0" w:space="0" w:color="auto"/>
            <w:right w:val="none" w:sz="0" w:space="0" w:color="auto"/>
          </w:divBdr>
        </w:div>
      </w:divsChild>
    </w:div>
    <w:div w:id="1534267939">
      <w:bodyDiv w:val="1"/>
      <w:marLeft w:val="0"/>
      <w:marRight w:val="0"/>
      <w:marTop w:val="0"/>
      <w:marBottom w:val="0"/>
      <w:divBdr>
        <w:top w:val="none" w:sz="0" w:space="0" w:color="auto"/>
        <w:left w:val="none" w:sz="0" w:space="0" w:color="auto"/>
        <w:bottom w:val="none" w:sz="0" w:space="0" w:color="auto"/>
        <w:right w:val="none" w:sz="0" w:space="0" w:color="auto"/>
      </w:divBdr>
    </w:div>
    <w:div w:id="1690522300">
      <w:bodyDiv w:val="1"/>
      <w:marLeft w:val="0"/>
      <w:marRight w:val="0"/>
      <w:marTop w:val="0"/>
      <w:marBottom w:val="0"/>
      <w:divBdr>
        <w:top w:val="none" w:sz="0" w:space="0" w:color="auto"/>
        <w:left w:val="none" w:sz="0" w:space="0" w:color="auto"/>
        <w:bottom w:val="none" w:sz="0" w:space="0" w:color="auto"/>
        <w:right w:val="none" w:sz="0" w:space="0" w:color="auto"/>
      </w:divBdr>
      <w:divsChild>
        <w:div w:id="262498677">
          <w:marLeft w:val="360"/>
          <w:marRight w:val="0"/>
          <w:marTop w:val="200"/>
          <w:marBottom w:val="120"/>
          <w:divBdr>
            <w:top w:val="none" w:sz="0" w:space="0" w:color="auto"/>
            <w:left w:val="none" w:sz="0" w:space="0" w:color="auto"/>
            <w:bottom w:val="none" w:sz="0" w:space="0" w:color="auto"/>
            <w:right w:val="none" w:sz="0" w:space="0" w:color="auto"/>
          </w:divBdr>
        </w:div>
      </w:divsChild>
    </w:div>
    <w:div w:id="1709333845">
      <w:bodyDiv w:val="1"/>
      <w:marLeft w:val="0"/>
      <w:marRight w:val="0"/>
      <w:marTop w:val="0"/>
      <w:marBottom w:val="0"/>
      <w:divBdr>
        <w:top w:val="none" w:sz="0" w:space="0" w:color="auto"/>
        <w:left w:val="none" w:sz="0" w:space="0" w:color="auto"/>
        <w:bottom w:val="none" w:sz="0" w:space="0" w:color="auto"/>
        <w:right w:val="none" w:sz="0" w:space="0" w:color="auto"/>
      </w:divBdr>
      <w:divsChild>
        <w:div w:id="865564197">
          <w:marLeft w:val="360"/>
          <w:marRight w:val="0"/>
          <w:marTop w:val="200"/>
          <w:marBottom w:val="120"/>
          <w:divBdr>
            <w:top w:val="none" w:sz="0" w:space="0" w:color="auto"/>
            <w:left w:val="none" w:sz="0" w:space="0" w:color="auto"/>
            <w:bottom w:val="none" w:sz="0" w:space="0" w:color="auto"/>
            <w:right w:val="none" w:sz="0" w:space="0" w:color="auto"/>
          </w:divBdr>
        </w:div>
        <w:div w:id="1676498344">
          <w:marLeft w:val="720"/>
          <w:marRight w:val="0"/>
          <w:marTop w:val="60"/>
          <w:marBottom w:val="60"/>
          <w:divBdr>
            <w:top w:val="none" w:sz="0" w:space="0" w:color="auto"/>
            <w:left w:val="none" w:sz="0" w:space="0" w:color="auto"/>
            <w:bottom w:val="none" w:sz="0" w:space="0" w:color="auto"/>
            <w:right w:val="none" w:sz="0" w:space="0" w:color="auto"/>
          </w:divBdr>
        </w:div>
        <w:div w:id="330063339">
          <w:marLeft w:val="720"/>
          <w:marRight w:val="0"/>
          <w:marTop w:val="60"/>
          <w:marBottom w:val="60"/>
          <w:divBdr>
            <w:top w:val="none" w:sz="0" w:space="0" w:color="auto"/>
            <w:left w:val="none" w:sz="0" w:space="0" w:color="auto"/>
            <w:bottom w:val="none" w:sz="0" w:space="0" w:color="auto"/>
            <w:right w:val="none" w:sz="0" w:space="0" w:color="auto"/>
          </w:divBdr>
        </w:div>
        <w:div w:id="1954747082">
          <w:marLeft w:val="720"/>
          <w:marRight w:val="0"/>
          <w:marTop w:val="60"/>
          <w:marBottom w:val="60"/>
          <w:divBdr>
            <w:top w:val="none" w:sz="0" w:space="0" w:color="auto"/>
            <w:left w:val="none" w:sz="0" w:space="0" w:color="auto"/>
            <w:bottom w:val="none" w:sz="0" w:space="0" w:color="auto"/>
            <w:right w:val="none" w:sz="0" w:space="0" w:color="auto"/>
          </w:divBdr>
        </w:div>
        <w:div w:id="653491915">
          <w:marLeft w:val="720"/>
          <w:marRight w:val="0"/>
          <w:marTop w:val="60"/>
          <w:marBottom w:val="60"/>
          <w:divBdr>
            <w:top w:val="none" w:sz="0" w:space="0" w:color="auto"/>
            <w:left w:val="none" w:sz="0" w:space="0" w:color="auto"/>
            <w:bottom w:val="none" w:sz="0" w:space="0" w:color="auto"/>
            <w:right w:val="none" w:sz="0" w:space="0" w:color="auto"/>
          </w:divBdr>
        </w:div>
      </w:divsChild>
    </w:div>
    <w:div w:id="1754207732">
      <w:bodyDiv w:val="1"/>
      <w:marLeft w:val="0"/>
      <w:marRight w:val="0"/>
      <w:marTop w:val="0"/>
      <w:marBottom w:val="0"/>
      <w:divBdr>
        <w:top w:val="none" w:sz="0" w:space="0" w:color="auto"/>
        <w:left w:val="none" w:sz="0" w:space="0" w:color="auto"/>
        <w:bottom w:val="none" w:sz="0" w:space="0" w:color="auto"/>
        <w:right w:val="none" w:sz="0" w:space="0" w:color="auto"/>
      </w:divBdr>
    </w:div>
    <w:div w:id="1768498464">
      <w:bodyDiv w:val="1"/>
      <w:marLeft w:val="0"/>
      <w:marRight w:val="0"/>
      <w:marTop w:val="0"/>
      <w:marBottom w:val="0"/>
      <w:divBdr>
        <w:top w:val="none" w:sz="0" w:space="0" w:color="auto"/>
        <w:left w:val="none" w:sz="0" w:space="0" w:color="auto"/>
        <w:bottom w:val="none" w:sz="0" w:space="0" w:color="auto"/>
        <w:right w:val="none" w:sz="0" w:space="0" w:color="auto"/>
      </w:divBdr>
    </w:div>
    <w:div w:id="18059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vent.on24.com/wcc/r/1581982/B205226A206E9A287A89D603DFEBFFA9" TargetMode="External"/><Relationship Id="rId5" Type="http://schemas.openxmlformats.org/officeDocument/2006/relationships/webSettings" Target="webSettings.xml"/><Relationship Id="rId10" Type="http://schemas.openxmlformats.org/officeDocument/2006/relationships/hyperlink" Target="mailto:CalWORKs2.0@gmail.com" TargetMode="External"/><Relationship Id="rId4" Type="http://schemas.openxmlformats.org/officeDocument/2006/relationships/settings" Target="settings.xml"/><Relationship Id="rId9" Type="http://schemas.openxmlformats.org/officeDocument/2006/relationships/hyperlink" Target="https://event.on24.com/wcc/r/1608211/1021310BF31EA7E670B48F79C41F17A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3644-F3C5-45D3-9F3B-03B3EDE7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Nicolosi</dc:creator>
  <cp:keywords/>
  <dc:description/>
  <cp:lastModifiedBy>Rachel Nicolosi</cp:lastModifiedBy>
  <cp:revision>2</cp:revision>
  <cp:lastPrinted>2018-02-12T21:11:00Z</cp:lastPrinted>
  <dcterms:created xsi:type="dcterms:W3CDTF">2018-02-27T14:40:00Z</dcterms:created>
  <dcterms:modified xsi:type="dcterms:W3CDTF">2018-02-27T14:40:00Z</dcterms:modified>
</cp:coreProperties>
</file>